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2A" w:rsidRPr="00422079" w:rsidRDefault="000C5C01" w:rsidP="0000476D">
      <w:bookmarkStart w:id="0" w:name="_GoBack"/>
      <w:bookmarkEnd w:id="0"/>
      <w:r>
        <w:rPr>
          <w:rFonts w:hint="cs"/>
          <w:b/>
          <w:bCs/>
          <w:cs/>
        </w:rPr>
        <w:t>โครงการ</w:t>
      </w:r>
      <w:r w:rsidR="00422079">
        <w:rPr>
          <w:b/>
          <w:bCs/>
        </w:rPr>
        <w:t xml:space="preserve"> </w:t>
      </w:r>
      <w:r w:rsidR="00422079" w:rsidRPr="001D6FE1">
        <w:rPr>
          <w:rFonts w:eastAsia="SimSun"/>
          <w:cs/>
          <w:lang w:eastAsia="zh-CN"/>
        </w:rPr>
        <w:t>การพัฒนาสีย้อมและสารตกแต่งสำเร็จสำหรับสิ่งทอด้วยสารสกัดจากกากกาแฟ</w:t>
      </w:r>
      <w:r w:rsidR="00422079" w:rsidRPr="001D6FE1">
        <w:rPr>
          <w:rFonts w:eastAsia="SimSun"/>
          <w:cs/>
          <w:lang w:eastAsia="zh-CN"/>
        </w:rPr>
        <w:tab/>
      </w:r>
    </w:p>
    <w:p w:rsidR="00517B2A" w:rsidRDefault="000C5C01" w:rsidP="004E6C60">
      <w:pPr>
        <w:tabs>
          <w:tab w:val="left" w:pos="8930"/>
        </w:tabs>
        <w:spacing w:after="120" w:line="240" w:lineRule="auto"/>
        <w:ind w:right="284"/>
        <w:jc w:val="thaiDistribute"/>
        <w:rPr>
          <w:rFonts w:ascii="TH SarabunPSK" w:hAnsi="TH SarabunPSK" w:cs="TH SarabunPSK"/>
          <w:b/>
          <w:bCs/>
          <w:sz w:val="32"/>
          <w:szCs w:val="32"/>
        </w:rPr>
      </w:pPr>
      <w:r>
        <w:rPr>
          <w:rFonts w:ascii="TH SarabunPSK" w:hAnsi="TH SarabunPSK" w:cs="TH SarabunPSK" w:hint="cs"/>
          <w:b/>
          <w:bCs/>
          <w:sz w:val="32"/>
          <w:szCs w:val="32"/>
          <w:cs/>
        </w:rPr>
        <w:t>หัวหน้าโครงการ</w:t>
      </w:r>
      <w:r w:rsidR="00422079">
        <w:rPr>
          <w:rFonts w:ascii="TH SarabunPSK" w:hAnsi="TH SarabunPSK" w:cs="TH SarabunPSK"/>
          <w:b/>
          <w:bCs/>
          <w:sz w:val="32"/>
          <w:szCs w:val="32"/>
        </w:rPr>
        <w:t xml:space="preserve"> </w:t>
      </w:r>
      <w:r w:rsidR="00422079">
        <w:rPr>
          <w:rFonts w:ascii="TH SarabunPSK" w:hAnsi="TH SarabunPSK" w:cs="TH SarabunPSK" w:hint="cs"/>
          <w:b/>
          <w:bCs/>
          <w:sz w:val="32"/>
          <w:szCs w:val="32"/>
          <w:cs/>
        </w:rPr>
        <w:t>ผศ.ดร. จันทร์ทิพย์ เศรษฐยานนท์</w:t>
      </w:r>
    </w:p>
    <w:p w:rsidR="000C5C01" w:rsidRPr="00A7684B" w:rsidRDefault="000C5C01" w:rsidP="004E6C60">
      <w:pPr>
        <w:tabs>
          <w:tab w:val="left" w:pos="8930"/>
        </w:tabs>
        <w:spacing w:after="120" w:line="240" w:lineRule="auto"/>
        <w:ind w:right="284"/>
        <w:jc w:val="thaiDistribute"/>
        <w:rPr>
          <w:rFonts w:ascii="TH SarabunPSK" w:hAnsi="TH SarabunPSK" w:cs="TH SarabunPSK"/>
          <w:b/>
          <w:bCs/>
          <w:sz w:val="32"/>
          <w:szCs w:val="32"/>
        </w:rPr>
      </w:pPr>
      <w:r>
        <w:rPr>
          <w:rFonts w:ascii="TH SarabunPSK" w:hAnsi="TH SarabunPSK" w:cs="TH SarabunPSK" w:hint="cs"/>
          <w:b/>
          <w:bCs/>
          <w:sz w:val="32"/>
          <w:szCs w:val="32"/>
          <w:cs/>
        </w:rPr>
        <w:t>หน่วยงาน</w:t>
      </w:r>
      <w:r w:rsidR="00422079">
        <w:rPr>
          <w:rFonts w:ascii="TH SarabunPSK" w:hAnsi="TH SarabunPSK" w:cs="TH SarabunPSK" w:hint="cs"/>
          <w:b/>
          <w:bCs/>
          <w:sz w:val="32"/>
          <w:szCs w:val="32"/>
          <w:cs/>
        </w:rPr>
        <w:t xml:space="preserve"> ภาควิชาวิทยาการสิ่งทอ คณะอุตสาหกรรมเกษตร ม. เกษตรศาสตร์</w:t>
      </w:r>
    </w:p>
    <w:p w:rsidR="000C5C01" w:rsidRDefault="000C5C01" w:rsidP="000C5C01">
      <w:pPr>
        <w:tabs>
          <w:tab w:val="left" w:pos="8930"/>
        </w:tabs>
        <w:spacing w:after="0"/>
        <w:ind w:right="284"/>
        <w:jc w:val="center"/>
        <w:rPr>
          <w:rFonts w:ascii="TH SarabunPSK" w:hAnsi="TH SarabunPSK" w:cs="TH SarabunPSK"/>
          <w:b/>
          <w:bCs/>
          <w:sz w:val="32"/>
          <w:szCs w:val="32"/>
        </w:rPr>
      </w:pPr>
      <w:r w:rsidRPr="00A7684B">
        <w:rPr>
          <w:rFonts w:ascii="TH SarabunPSK" w:hAnsi="TH SarabunPSK" w:cs="TH SarabunPSK"/>
          <w:b/>
          <w:bCs/>
          <w:sz w:val="32"/>
          <w:szCs w:val="32"/>
          <w:cs/>
        </w:rPr>
        <w:t>บทคัดย่อ</w:t>
      </w:r>
    </w:p>
    <w:p w:rsidR="00422079" w:rsidRPr="00E61A3B" w:rsidRDefault="00422079" w:rsidP="00422079">
      <w:pPr>
        <w:tabs>
          <w:tab w:val="left" w:pos="567"/>
        </w:tabs>
        <w:spacing w:after="0" w:line="240" w:lineRule="auto"/>
        <w:contextualSpacing/>
        <w:jc w:val="both"/>
        <w:rPr>
          <w:rFonts w:ascii="TH SarabunPSK" w:eastAsia="SimSun" w:hAnsi="TH SarabunPSK" w:cs="TH SarabunPSK"/>
          <w:sz w:val="32"/>
          <w:szCs w:val="32"/>
          <w:lang w:eastAsia="zh-CN"/>
        </w:rPr>
      </w:pPr>
      <w:r>
        <w:rPr>
          <w:rFonts w:ascii="TH SarabunPSK" w:eastAsia="SimSun" w:hAnsi="TH SarabunPSK" w:cs="TH SarabunPSK" w:hint="cs"/>
          <w:sz w:val="32"/>
          <w:szCs w:val="32"/>
          <w:cs/>
          <w:lang w:eastAsia="zh-CN"/>
        </w:rPr>
        <w:tab/>
        <w:t>งานวิจัยนี้ศึกษาการนำกากกาแฟพันธุ์อาราบิก้ามาพัฒนาเป็นสีย้อมและสารตกแต่งสำเร็จสำหรับสิ่งทอ ผลการศึกษาการสกัดสีย้อมจากกากกาแฟพบว่าภาวะเหมาะสมในการสกัดคือการใช้ตัวทำละลายเป็นน้ำผสมเอทานอล (50</w:t>
      </w:r>
      <w:r>
        <w:rPr>
          <w:rFonts w:ascii="TH SarabunPSK" w:eastAsia="SimSun" w:hAnsi="TH SarabunPSK" w:cs="TH SarabunPSK"/>
          <w:sz w:val="32"/>
          <w:szCs w:val="32"/>
          <w:lang w:eastAsia="zh-CN"/>
        </w:rPr>
        <w:t>:</w:t>
      </w:r>
      <w:r>
        <w:rPr>
          <w:rFonts w:ascii="TH SarabunPSK" w:eastAsia="SimSun" w:hAnsi="TH SarabunPSK" w:cs="TH SarabunPSK" w:hint="cs"/>
          <w:sz w:val="32"/>
          <w:szCs w:val="32"/>
          <w:cs/>
          <w:lang w:eastAsia="zh-CN"/>
        </w:rPr>
        <w:t>50</w:t>
      </w:r>
      <w:r>
        <w:rPr>
          <w:rFonts w:ascii="TH SarabunPSK" w:eastAsia="SimSun" w:hAnsi="TH SarabunPSK" w:cs="TH SarabunPSK"/>
          <w:sz w:val="32"/>
          <w:szCs w:val="32"/>
          <w:lang w:eastAsia="zh-CN"/>
        </w:rPr>
        <w:t xml:space="preserve">) </w:t>
      </w:r>
      <w:r>
        <w:rPr>
          <w:rFonts w:ascii="TH SarabunPSK" w:eastAsia="SimSun" w:hAnsi="TH SarabunPSK" w:cs="TH SarabunPSK" w:hint="cs"/>
          <w:sz w:val="32"/>
          <w:szCs w:val="32"/>
          <w:cs/>
          <w:lang w:eastAsia="zh-CN"/>
        </w:rPr>
        <w:t>โดยใช้อัตราส่วนกากกาแฟต่อตัวทำละลาย 1</w:t>
      </w:r>
      <w:r>
        <w:rPr>
          <w:rFonts w:ascii="TH SarabunPSK" w:eastAsia="SimSun" w:hAnsi="TH SarabunPSK" w:cs="TH SarabunPSK"/>
          <w:sz w:val="32"/>
          <w:szCs w:val="32"/>
          <w:lang w:eastAsia="zh-CN"/>
        </w:rPr>
        <w:t>:</w:t>
      </w:r>
      <w:r>
        <w:rPr>
          <w:rFonts w:ascii="TH SarabunPSK" w:eastAsia="SimSun" w:hAnsi="TH SarabunPSK" w:cs="TH SarabunPSK" w:hint="cs"/>
          <w:sz w:val="32"/>
          <w:szCs w:val="32"/>
          <w:cs/>
          <w:lang w:eastAsia="zh-CN"/>
        </w:rPr>
        <w:t>1</w:t>
      </w:r>
      <w:r>
        <w:rPr>
          <w:rFonts w:ascii="TH SarabunPSK" w:eastAsia="SimSun" w:hAnsi="TH SarabunPSK" w:cs="TH SarabunPSK"/>
          <w:sz w:val="32"/>
          <w:szCs w:val="32"/>
          <w:lang w:eastAsia="zh-CN"/>
        </w:rPr>
        <w:t xml:space="preserve">0 </w:t>
      </w:r>
      <w:r>
        <w:rPr>
          <w:rFonts w:ascii="TH SarabunPSK" w:eastAsia="SimSun" w:hAnsi="TH SarabunPSK" w:cs="TH SarabunPSK" w:hint="cs"/>
          <w:sz w:val="32"/>
          <w:szCs w:val="32"/>
          <w:cs/>
          <w:lang w:eastAsia="zh-CN"/>
        </w:rPr>
        <w:t>ที่</w:t>
      </w:r>
      <w:r w:rsidRPr="00651601">
        <w:rPr>
          <w:rFonts w:ascii="TH SarabunPSK" w:hAnsi="TH SarabunPSK" w:cs="TH SarabunPSK" w:hint="cs"/>
          <w:sz w:val="32"/>
          <w:szCs w:val="32"/>
          <w:cs/>
        </w:rPr>
        <w:t xml:space="preserve"> 95</w:t>
      </w:r>
      <w:r w:rsidRPr="00651601">
        <w:rPr>
          <w:rFonts w:ascii="TH SarabunPSK" w:hAnsi="TH SarabunPSK" w:cs="TH SarabunPSK"/>
          <w:sz w:val="32"/>
          <w:szCs w:val="32"/>
          <w:vertAlign w:val="superscript"/>
        </w:rPr>
        <w:t>o</w:t>
      </w:r>
      <w:r w:rsidRPr="00651601">
        <w:rPr>
          <w:rFonts w:ascii="TH SarabunPSK" w:hAnsi="TH SarabunPSK" w:cs="TH SarabunPSK"/>
          <w:sz w:val="32"/>
          <w:szCs w:val="32"/>
        </w:rPr>
        <w:t xml:space="preserve">C </w:t>
      </w:r>
      <w:r w:rsidRPr="00F14AB6">
        <w:rPr>
          <w:rFonts w:ascii="TH SarabunPSK" w:hAnsi="TH SarabunPSK" w:cs="TH SarabunPSK" w:hint="cs"/>
          <w:sz w:val="32"/>
          <w:szCs w:val="32"/>
          <w:cs/>
        </w:rPr>
        <w:t xml:space="preserve">เวลา </w:t>
      </w:r>
      <w:r w:rsidRPr="007F74BA">
        <w:rPr>
          <w:rFonts w:ascii="TH SarabunPSK" w:hAnsi="TH SarabunPSK" w:cs="TH SarabunPSK" w:hint="cs"/>
          <w:sz w:val="32"/>
          <w:szCs w:val="32"/>
          <w:cs/>
        </w:rPr>
        <w:t xml:space="preserve">120 นาที องค์ประกอบทางเคมีของสีผงหนัก 100 กรัมประกอบด้วยคาเฟอีน </w:t>
      </w:r>
      <w:r w:rsidRPr="007F74BA">
        <w:rPr>
          <w:rFonts w:ascii="TH SarabunPSK" w:hAnsi="TH SarabunPSK" w:cs="TH SarabunPSK"/>
          <w:sz w:val="32"/>
          <w:szCs w:val="32"/>
        </w:rPr>
        <w:t>3,403</w:t>
      </w:r>
      <w:r w:rsidRPr="007F74BA">
        <w:rPr>
          <w:rFonts w:ascii="TH SarabunPSK" w:hAnsi="TH SarabunPSK" w:cs="TH SarabunPSK" w:hint="cs"/>
          <w:sz w:val="32"/>
          <w:szCs w:val="32"/>
          <w:cs/>
        </w:rPr>
        <w:t>.</w:t>
      </w:r>
      <w:r w:rsidRPr="007F74BA">
        <w:rPr>
          <w:rFonts w:ascii="TH SarabunPSK" w:hAnsi="TH SarabunPSK" w:cs="TH SarabunPSK"/>
          <w:sz w:val="32"/>
          <w:szCs w:val="32"/>
        </w:rPr>
        <w:t xml:space="preserve">2 </w:t>
      </w:r>
      <w:r w:rsidRPr="007F74BA">
        <w:rPr>
          <w:rFonts w:ascii="TH SarabunPSK" w:hAnsi="TH SarabunPSK" w:cs="TH SarabunPSK" w:hint="cs"/>
          <w:sz w:val="32"/>
          <w:szCs w:val="32"/>
          <w:cs/>
        </w:rPr>
        <w:t xml:space="preserve">มิลลิกรัม โปรตีน </w:t>
      </w:r>
      <w:r w:rsidRPr="007F74BA">
        <w:rPr>
          <w:rFonts w:ascii="TH SarabunPSK" w:hAnsi="TH SarabunPSK" w:cs="TH SarabunPSK"/>
          <w:sz w:val="32"/>
          <w:szCs w:val="32"/>
        </w:rPr>
        <w:t>26.48</w:t>
      </w:r>
      <w:r w:rsidRPr="007F74BA">
        <w:rPr>
          <w:rFonts w:ascii="TH SarabunPSK" w:hAnsi="TH SarabunPSK" w:cs="TH SarabunPSK" w:hint="cs"/>
          <w:sz w:val="32"/>
          <w:szCs w:val="32"/>
          <w:cs/>
        </w:rPr>
        <w:t xml:space="preserve"> กรัม</w:t>
      </w:r>
      <w:r>
        <w:rPr>
          <w:rFonts w:ascii="TH SarabunPSK" w:hAnsi="TH SarabunPSK" w:cs="TH SarabunPSK" w:hint="cs"/>
          <w:sz w:val="32"/>
          <w:szCs w:val="32"/>
          <w:cs/>
        </w:rPr>
        <w:t xml:space="preserve"> </w:t>
      </w:r>
      <w:r w:rsidRPr="007F74BA">
        <w:rPr>
          <w:rFonts w:ascii="TH SarabunPSK" w:hAnsi="TH SarabunPSK" w:cs="TH SarabunPSK" w:hint="cs"/>
          <w:sz w:val="32"/>
          <w:szCs w:val="32"/>
          <w:cs/>
        </w:rPr>
        <w:t xml:space="preserve">เถ้า 7.61 กรัม ไขมัน </w:t>
      </w:r>
      <w:r w:rsidRPr="007F74BA">
        <w:rPr>
          <w:rFonts w:ascii="TH SarabunPSK" w:hAnsi="TH SarabunPSK" w:cs="TH SarabunPSK"/>
          <w:sz w:val="32"/>
          <w:szCs w:val="32"/>
        </w:rPr>
        <w:t>2.60</w:t>
      </w:r>
      <w:r w:rsidRPr="007F74BA">
        <w:rPr>
          <w:rFonts w:ascii="TH SarabunPSK" w:hAnsi="TH SarabunPSK" w:cs="TH SarabunPSK" w:hint="cs"/>
          <w:sz w:val="32"/>
          <w:szCs w:val="32"/>
          <w:cs/>
        </w:rPr>
        <w:t xml:space="preserve"> กรัม และน้ำตาล 0.53 กรัม </w:t>
      </w:r>
      <w:r>
        <w:rPr>
          <w:rFonts w:ascii="TH SarabunPSK" w:hAnsi="TH SarabunPSK" w:cs="TH SarabunPSK" w:hint="cs"/>
          <w:sz w:val="32"/>
          <w:szCs w:val="32"/>
          <w:cs/>
        </w:rPr>
        <w:t>สีย้อมที่สกัดได้มีภา</w:t>
      </w:r>
      <w:r w:rsidR="004E6C60">
        <w:rPr>
          <w:rFonts w:ascii="TH SarabunPSK" w:hAnsi="TH SarabunPSK" w:cs="TH SarabunPSK" w:hint="cs"/>
          <w:sz w:val="32"/>
          <w:szCs w:val="32"/>
          <w:cs/>
        </w:rPr>
        <w:t>วะเหมาะสมในการย้อมบนผ้าฝ้าย ไหม</w:t>
      </w:r>
      <w:r>
        <w:rPr>
          <w:rFonts w:ascii="TH SarabunPSK" w:hAnsi="TH SarabunPSK" w:cs="TH SarabunPSK" w:hint="cs"/>
          <w:sz w:val="32"/>
          <w:szCs w:val="32"/>
          <w:cs/>
        </w:rPr>
        <w:t>และไนลอน ที่</w:t>
      </w:r>
      <w:r w:rsidRPr="007F74BA">
        <w:rPr>
          <w:rFonts w:ascii="TH SarabunPSK" w:hAnsi="TH SarabunPSK" w:cs="TH SarabunPSK" w:hint="cs"/>
          <w:sz w:val="32"/>
          <w:szCs w:val="32"/>
          <w:cs/>
        </w:rPr>
        <w:t xml:space="preserve"> 95</w:t>
      </w:r>
      <w:r w:rsidRPr="007F74BA">
        <w:rPr>
          <w:rFonts w:ascii="TH SarabunPSK" w:hAnsi="TH SarabunPSK" w:cs="TH SarabunPSK"/>
          <w:sz w:val="32"/>
          <w:szCs w:val="32"/>
          <w:vertAlign w:val="superscript"/>
        </w:rPr>
        <w:t>o</w:t>
      </w:r>
      <w:r w:rsidRPr="007F74BA">
        <w:rPr>
          <w:rFonts w:ascii="TH SarabunPSK" w:hAnsi="TH SarabunPSK" w:cs="TH SarabunPSK"/>
          <w:sz w:val="32"/>
          <w:szCs w:val="32"/>
        </w:rPr>
        <w:t>C</w:t>
      </w:r>
      <w:r w:rsidRPr="007F74BA">
        <w:rPr>
          <w:rFonts w:ascii="TH SarabunPSK" w:hAnsi="TH SarabunPSK" w:cs="TH SarabunPSK" w:hint="cs"/>
          <w:sz w:val="32"/>
          <w:szCs w:val="32"/>
          <w:cs/>
        </w:rPr>
        <w:t xml:space="preserve"> </w:t>
      </w:r>
      <w:r>
        <w:rPr>
          <w:rFonts w:ascii="TH SarabunPSK" w:hAnsi="TH SarabunPSK" w:cs="TH SarabunPSK"/>
          <w:sz w:val="32"/>
          <w:szCs w:val="32"/>
        </w:rPr>
        <w:t>pH 4</w:t>
      </w:r>
      <w:r w:rsidRPr="007F74BA">
        <w:rPr>
          <w:rFonts w:ascii="TH SarabunPSK" w:hAnsi="TH SarabunPSK" w:cs="TH SarabunPSK" w:hint="cs"/>
          <w:sz w:val="32"/>
          <w:szCs w:val="32"/>
          <w:cs/>
        </w:rPr>
        <w:t xml:space="preserve"> เวลา 30 นาที</w:t>
      </w:r>
      <w:r>
        <w:rPr>
          <w:rFonts w:ascii="TH SarabunPSK" w:hAnsi="TH SarabunPSK" w:cs="TH SarabunPSK" w:hint="cs"/>
          <w:sz w:val="32"/>
          <w:szCs w:val="32"/>
          <w:cs/>
        </w:rPr>
        <w:t xml:space="preserve"> อัตราส่วนปริมาตรน้ำย้อมต่อน้ำหนักผ้า </w:t>
      </w:r>
      <w:r w:rsidRPr="007F74BA">
        <w:rPr>
          <w:rFonts w:ascii="TH SarabunPSK" w:hAnsi="TH SarabunPSK" w:cs="TH SarabunPSK" w:hint="cs"/>
          <w:sz w:val="32"/>
          <w:szCs w:val="32"/>
          <w:cs/>
        </w:rPr>
        <w:t>30</w:t>
      </w:r>
      <w:r w:rsidRPr="007F74BA">
        <w:rPr>
          <w:rFonts w:ascii="TH SarabunPSK" w:hAnsi="TH SarabunPSK" w:cs="TH SarabunPSK"/>
          <w:sz w:val="32"/>
          <w:szCs w:val="32"/>
        </w:rPr>
        <w:t>:1</w:t>
      </w:r>
      <w:r w:rsidRPr="007F74BA">
        <w:rPr>
          <w:rFonts w:ascii="TH SarabunPSK" w:hAnsi="TH SarabunPSK" w:cs="TH SarabunPSK" w:hint="cs"/>
          <w:sz w:val="32"/>
          <w:szCs w:val="32"/>
          <w:cs/>
        </w:rPr>
        <w:t xml:space="preserve"> </w:t>
      </w:r>
      <w:r>
        <w:rPr>
          <w:rFonts w:ascii="TH SarabunPSK" w:hAnsi="TH SarabunPSK" w:cs="TH SarabunPSK" w:hint="cs"/>
          <w:sz w:val="32"/>
          <w:szCs w:val="32"/>
          <w:cs/>
        </w:rPr>
        <w:t>และ</w:t>
      </w:r>
      <w:r w:rsidRPr="007F74BA">
        <w:rPr>
          <w:rFonts w:ascii="TH SarabunPSK" w:hAnsi="TH SarabunPSK" w:cs="TH SarabunPSK" w:hint="cs"/>
          <w:sz w:val="32"/>
          <w:szCs w:val="32"/>
          <w:cs/>
        </w:rPr>
        <w:t>ย้อมติดผ้าไหมได้ดี</w:t>
      </w:r>
      <w:r>
        <w:rPr>
          <w:rFonts w:ascii="TH SarabunPSK" w:eastAsia="SimSun" w:hAnsi="TH SarabunPSK" w:cs="TH SarabunPSK"/>
          <w:sz w:val="32"/>
          <w:szCs w:val="32"/>
          <w:cs/>
          <w:lang w:eastAsia="zh-CN"/>
        </w:rPr>
        <w:t>ที่สุด รองลงมาคือไนลอน</w:t>
      </w:r>
      <w:r w:rsidRPr="007F74BA">
        <w:rPr>
          <w:rFonts w:ascii="TH SarabunPSK" w:eastAsia="SimSun" w:hAnsi="TH SarabunPSK" w:cs="TH SarabunPSK"/>
          <w:sz w:val="32"/>
          <w:szCs w:val="32"/>
          <w:cs/>
          <w:lang w:eastAsia="zh-CN"/>
        </w:rPr>
        <w:t>และฝ้าย ตามลำดับ</w:t>
      </w:r>
      <w:r>
        <w:rPr>
          <w:rFonts w:ascii="TH SarabunPSK" w:eastAsia="SimSun" w:hAnsi="TH SarabunPSK" w:cs="TH SarabunPSK" w:hint="cs"/>
          <w:sz w:val="32"/>
          <w:szCs w:val="32"/>
          <w:cs/>
          <w:lang w:eastAsia="zh-CN"/>
        </w:rPr>
        <w:t xml:space="preserve"> โดย</w:t>
      </w:r>
      <w:r w:rsidRPr="007F74BA">
        <w:rPr>
          <w:rFonts w:ascii="TH SarabunPSK" w:hAnsi="TH SarabunPSK" w:cs="TH SarabunPSK" w:hint="cs"/>
          <w:sz w:val="32"/>
          <w:szCs w:val="32"/>
          <w:cs/>
        </w:rPr>
        <w:t>ให้เฉดสีน้ำตาล</w:t>
      </w:r>
      <w:r>
        <w:rPr>
          <w:rFonts w:ascii="TH SarabunPSK" w:eastAsia="SimSun" w:hAnsi="TH SarabunPSK" w:cs="TH SarabunPSK" w:hint="cs"/>
          <w:sz w:val="32"/>
          <w:szCs w:val="32"/>
          <w:cs/>
          <w:lang w:eastAsia="zh-CN"/>
        </w:rPr>
        <w:t xml:space="preserve"> </w:t>
      </w:r>
      <w:r w:rsidRPr="00651601">
        <w:rPr>
          <w:rFonts w:ascii="TH SarabunPSK" w:eastAsia="SimSun" w:hAnsi="TH SarabunPSK" w:cs="TH SarabunPSK" w:hint="cs"/>
          <w:sz w:val="32"/>
          <w:szCs w:val="32"/>
          <w:cs/>
          <w:lang w:eastAsia="zh-CN"/>
        </w:rPr>
        <w:t>จากการศึกษา</w:t>
      </w:r>
      <w:r>
        <w:rPr>
          <w:rFonts w:ascii="TH SarabunPSK" w:eastAsia="SimSun" w:hAnsi="TH SarabunPSK" w:cs="TH SarabunPSK" w:hint="cs"/>
          <w:sz w:val="32"/>
          <w:szCs w:val="32"/>
          <w:cs/>
          <w:lang w:eastAsia="zh-CN"/>
        </w:rPr>
        <w:t xml:space="preserve">การเติมเกลือเป็นสารช่วยย้อมทั้ง </w:t>
      </w:r>
      <w:r w:rsidRPr="00651601">
        <w:rPr>
          <w:rFonts w:ascii="TH SarabunPSK" w:eastAsia="SimSun" w:hAnsi="TH SarabunPSK" w:cs="TH SarabunPSK"/>
          <w:sz w:val="32"/>
          <w:szCs w:val="32"/>
          <w:lang w:eastAsia="zh-CN"/>
        </w:rPr>
        <w:t>NaCl</w:t>
      </w:r>
      <w:r w:rsidRPr="00651601">
        <w:rPr>
          <w:rFonts w:ascii="TH SarabunPSK" w:eastAsia="SimSun" w:hAnsi="TH SarabunPSK" w:cs="TH SarabunPSK"/>
          <w:sz w:val="32"/>
          <w:szCs w:val="32"/>
          <w:cs/>
          <w:lang w:eastAsia="zh-CN"/>
        </w:rPr>
        <w:t xml:space="preserve"> และ </w:t>
      </w:r>
      <w:r w:rsidRPr="00651601">
        <w:rPr>
          <w:rFonts w:ascii="TH SarabunPSK" w:eastAsia="SimSun" w:hAnsi="TH SarabunPSK" w:cs="TH SarabunPSK"/>
          <w:sz w:val="32"/>
          <w:szCs w:val="32"/>
          <w:lang w:eastAsia="zh-CN"/>
        </w:rPr>
        <w:t>Na</w:t>
      </w:r>
      <w:r w:rsidRPr="00651601">
        <w:rPr>
          <w:rFonts w:ascii="TH SarabunPSK" w:eastAsia="SimSun" w:hAnsi="TH SarabunPSK" w:cs="TH SarabunPSK"/>
          <w:sz w:val="32"/>
          <w:szCs w:val="32"/>
          <w:vertAlign w:val="subscript"/>
          <w:lang w:eastAsia="zh-CN"/>
        </w:rPr>
        <w:t>2</w:t>
      </w:r>
      <w:r w:rsidRPr="00651601">
        <w:rPr>
          <w:rFonts w:ascii="TH SarabunPSK" w:eastAsia="SimSun" w:hAnsi="TH SarabunPSK" w:cs="TH SarabunPSK"/>
          <w:sz w:val="32"/>
          <w:szCs w:val="32"/>
          <w:lang w:eastAsia="zh-CN"/>
        </w:rPr>
        <w:t>SO</w:t>
      </w:r>
      <w:r w:rsidRPr="00651601">
        <w:rPr>
          <w:rFonts w:ascii="TH SarabunPSK" w:eastAsia="SimSun" w:hAnsi="TH SarabunPSK" w:cs="TH SarabunPSK"/>
          <w:sz w:val="32"/>
          <w:szCs w:val="32"/>
          <w:vertAlign w:val="subscript"/>
          <w:lang w:eastAsia="zh-CN"/>
        </w:rPr>
        <w:t>4</w:t>
      </w:r>
      <w:r w:rsidRPr="00651601">
        <w:rPr>
          <w:rFonts w:ascii="TH SarabunPSK" w:eastAsia="SimSun" w:hAnsi="TH SarabunPSK" w:cs="TH SarabunPSK"/>
          <w:sz w:val="32"/>
          <w:szCs w:val="32"/>
          <w:lang w:eastAsia="zh-CN"/>
        </w:rPr>
        <w:t xml:space="preserve"> </w:t>
      </w:r>
      <w:r>
        <w:rPr>
          <w:rFonts w:ascii="TH SarabunPSK" w:eastAsia="SimSun" w:hAnsi="TH SarabunPSK" w:cs="TH SarabunPSK" w:hint="cs"/>
          <w:sz w:val="32"/>
          <w:szCs w:val="32"/>
          <w:cs/>
          <w:lang w:eastAsia="zh-CN"/>
        </w:rPr>
        <w:t>พบว่า</w:t>
      </w:r>
      <w:r w:rsidRPr="00651601">
        <w:rPr>
          <w:rFonts w:ascii="TH SarabunPSK" w:eastAsia="SimSun" w:hAnsi="TH SarabunPSK" w:cs="TH SarabunPSK"/>
          <w:sz w:val="32"/>
          <w:szCs w:val="32"/>
          <w:cs/>
          <w:lang w:eastAsia="zh-CN"/>
        </w:rPr>
        <w:t xml:space="preserve">ไม่มีผลช่วยเพิ่มการดูดซึมสีบนผ้าทั้งสามชนิด </w:t>
      </w:r>
      <w:r>
        <w:rPr>
          <w:rFonts w:ascii="TH SarabunPSK" w:eastAsia="SimSun" w:hAnsi="TH SarabunPSK" w:cs="TH SarabunPSK" w:hint="cs"/>
          <w:sz w:val="32"/>
          <w:szCs w:val="32"/>
          <w:cs/>
          <w:lang w:eastAsia="zh-CN"/>
        </w:rPr>
        <w:t>ดังนั้นในกระบวน</w:t>
      </w:r>
      <w:r w:rsidRPr="00651601">
        <w:rPr>
          <w:rFonts w:ascii="TH SarabunPSK" w:eastAsia="SimSun" w:hAnsi="TH SarabunPSK" w:cs="TH SarabunPSK"/>
          <w:sz w:val="32"/>
          <w:szCs w:val="32"/>
          <w:cs/>
          <w:lang w:eastAsia="zh-CN"/>
        </w:rPr>
        <w:t>การย้อมสีจึงไม่จำเป็นต้องเติมเกลือ</w:t>
      </w:r>
      <w:r w:rsidRPr="00651601">
        <w:rPr>
          <w:rFonts w:ascii="TH SarabunPSK" w:eastAsia="SimSun" w:hAnsi="TH SarabunPSK" w:cs="TH SarabunPSK"/>
          <w:sz w:val="32"/>
          <w:szCs w:val="32"/>
          <w:lang w:eastAsia="zh-CN"/>
        </w:rPr>
        <w:t xml:space="preserve"> </w:t>
      </w:r>
      <w:r>
        <w:rPr>
          <w:rFonts w:ascii="TH SarabunPSK" w:eastAsia="SimSun" w:hAnsi="TH SarabunPSK" w:cs="TH SarabunPSK" w:hint="cs"/>
          <w:sz w:val="32"/>
          <w:szCs w:val="32"/>
          <w:cs/>
          <w:lang w:eastAsia="zh-CN"/>
        </w:rPr>
        <w:t>แต่</w:t>
      </w:r>
      <w:r w:rsidRPr="00651601">
        <w:rPr>
          <w:rFonts w:ascii="TH SarabunPSK" w:eastAsia="SimSun" w:hAnsi="TH SarabunPSK" w:cs="TH SarabunPSK" w:hint="cs"/>
          <w:sz w:val="32"/>
          <w:szCs w:val="32"/>
          <w:cs/>
          <w:lang w:eastAsia="zh-CN"/>
        </w:rPr>
        <w:t>การใช้แทนนินที่สกัดจากใบมันสำปะหลังเป็นสารช่วยผนึกสี</w:t>
      </w:r>
      <w:r w:rsidRPr="00651601">
        <w:rPr>
          <w:rFonts w:ascii="TH SarabunPSK" w:eastAsia="SimSun" w:hAnsi="TH SarabunPSK" w:cs="TH SarabunPSK"/>
          <w:sz w:val="32"/>
          <w:szCs w:val="32"/>
          <w:cs/>
          <w:lang w:eastAsia="zh-CN"/>
        </w:rPr>
        <w:t>ช่วยให้สี</w:t>
      </w:r>
      <w:r>
        <w:rPr>
          <w:rFonts w:ascii="TH SarabunPSK" w:eastAsia="SimSun" w:hAnsi="TH SarabunPSK" w:cs="TH SarabunPSK" w:hint="cs"/>
          <w:sz w:val="32"/>
          <w:szCs w:val="32"/>
          <w:cs/>
          <w:lang w:eastAsia="zh-CN"/>
        </w:rPr>
        <w:t>ย้อม</w:t>
      </w:r>
      <w:r>
        <w:rPr>
          <w:rFonts w:ascii="TH SarabunPSK" w:eastAsia="SimSun" w:hAnsi="TH SarabunPSK" w:cs="TH SarabunPSK"/>
          <w:sz w:val="32"/>
          <w:szCs w:val="32"/>
          <w:cs/>
          <w:lang w:eastAsia="zh-CN"/>
        </w:rPr>
        <w:t>มีความเข้มสีบนผ้าสูงขึ้นและเฉดสีบนผ้า</w:t>
      </w:r>
      <w:r w:rsidRPr="00651601">
        <w:rPr>
          <w:rFonts w:ascii="TH SarabunPSK" w:eastAsia="SimSun" w:hAnsi="TH SarabunPSK" w:cs="TH SarabunPSK"/>
          <w:sz w:val="32"/>
          <w:szCs w:val="32"/>
          <w:cs/>
          <w:lang w:eastAsia="zh-CN"/>
        </w:rPr>
        <w:t>หม่นลง</w:t>
      </w:r>
      <w:r w:rsidRPr="00651601">
        <w:rPr>
          <w:rFonts w:ascii="TH SarabunPSK" w:eastAsia="SimSun" w:hAnsi="TH SarabunPSK" w:cs="TH SarabunPSK" w:hint="cs"/>
          <w:sz w:val="32"/>
          <w:szCs w:val="32"/>
          <w:cs/>
          <w:lang w:eastAsia="zh-CN"/>
        </w:rPr>
        <w:t xml:space="preserve"> </w:t>
      </w:r>
      <w:r>
        <w:rPr>
          <w:rFonts w:ascii="TH SarabunPSK" w:eastAsia="SimSun" w:hAnsi="TH SarabunPSK" w:cs="TH SarabunPSK" w:hint="cs"/>
          <w:sz w:val="32"/>
          <w:szCs w:val="32"/>
          <w:cs/>
          <w:lang w:eastAsia="zh-CN"/>
        </w:rPr>
        <w:t>ผ้าฝ้าย ไหม</w:t>
      </w:r>
      <w:r w:rsidRPr="00651601">
        <w:rPr>
          <w:rFonts w:ascii="TH SarabunPSK" w:hAnsi="TH SarabunPSK" w:cs="TH SarabunPSK"/>
          <w:sz w:val="32"/>
          <w:szCs w:val="32"/>
          <w:cs/>
        </w:rPr>
        <w:t>และไนลอนที่ผ่านการย้อมสีจากกากกาแฟ</w:t>
      </w:r>
      <w:r>
        <w:rPr>
          <w:rFonts w:ascii="TH SarabunPSK" w:hAnsi="TH SarabunPSK" w:cs="TH SarabunPSK" w:hint="cs"/>
          <w:sz w:val="32"/>
          <w:szCs w:val="32"/>
          <w:cs/>
        </w:rPr>
        <w:t>มี</w:t>
      </w:r>
      <w:r w:rsidRPr="00651601">
        <w:rPr>
          <w:rFonts w:ascii="TH SarabunPSK" w:eastAsia="SimSun" w:hAnsi="TH SarabunPSK" w:cs="TH SarabunPSK"/>
          <w:sz w:val="32"/>
          <w:szCs w:val="32"/>
          <w:cs/>
          <w:lang w:eastAsia="zh-CN"/>
        </w:rPr>
        <w:t>สมบัติด้านความคงทนของสีต่อการซัก</w:t>
      </w:r>
      <w:r>
        <w:rPr>
          <w:rFonts w:ascii="TH SarabunPSK" w:eastAsia="SimSun" w:hAnsi="TH SarabunPSK" w:cs="TH SarabunPSK" w:hint="cs"/>
          <w:sz w:val="32"/>
          <w:szCs w:val="32"/>
          <w:cs/>
          <w:lang w:eastAsia="zh-CN"/>
        </w:rPr>
        <w:t>และ</w:t>
      </w:r>
      <w:r>
        <w:rPr>
          <w:rFonts w:ascii="TH SarabunPSK" w:eastAsia="SimSun" w:hAnsi="TH SarabunPSK" w:cs="TH SarabunPSK"/>
          <w:sz w:val="32"/>
          <w:szCs w:val="32"/>
          <w:cs/>
          <w:lang w:eastAsia="zh-CN"/>
        </w:rPr>
        <w:t>ขัดถู</w:t>
      </w:r>
      <w:r w:rsidRPr="00651601">
        <w:rPr>
          <w:rFonts w:ascii="TH SarabunPSK" w:eastAsia="SimSun" w:hAnsi="TH SarabunPSK" w:cs="TH SarabunPSK"/>
          <w:sz w:val="32"/>
          <w:szCs w:val="32"/>
          <w:cs/>
          <w:lang w:eastAsia="zh-CN"/>
        </w:rPr>
        <w:t>อยู่ในเกณฑ์ดี</w:t>
      </w:r>
      <w:r>
        <w:rPr>
          <w:rFonts w:ascii="TH SarabunPSK" w:eastAsia="SimSun" w:hAnsi="TH SarabunPSK" w:cs="TH SarabunPSK" w:hint="cs"/>
          <w:sz w:val="32"/>
          <w:szCs w:val="32"/>
          <w:cs/>
          <w:lang w:eastAsia="zh-CN"/>
        </w:rPr>
        <w:t>แต่มี</w:t>
      </w:r>
      <w:r>
        <w:rPr>
          <w:rFonts w:ascii="TH SarabunPSK" w:eastAsia="SimSun" w:hAnsi="TH SarabunPSK" w:cs="TH SarabunPSK"/>
          <w:sz w:val="32"/>
          <w:szCs w:val="32"/>
          <w:cs/>
          <w:lang w:eastAsia="zh-CN"/>
        </w:rPr>
        <w:t>ความคงทน</w:t>
      </w:r>
      <w:r w:rsidRPr="00651601">
        <w:rPr>
          <w:rFonts w:ascii="TH SarabunPSK" w:eastAsia="SimSun" w:hAnsi="TH SarabunPSK" w:cs="TH SarabunPSK"/>
          <w:sz w:val="32"/>
          <w:szCs w:val="32"/>
          <w:cs/>
          <w:lang w:eastAsia="zh-CN"/>
        </w:rPr>
        <w:t>ต</w:t>
      </w:r>
      <w:r>
        <w:rPr>
          <w:rFonts w:ascii="TH SarabunPSK" w:eastAsia="SimSun" w:hAnsi="TH SarabunPSK" w:cs="TH SarabunPSK"/>
          <w:sz w:val="32"/>
          <w:szCs w:val="32"/>
          <w:cs/>
          <w:lang w:eastAsia="zh-CN"/>
        </w:rPr>
        <w:t>่อแสงค่อนข้างต่ำ</w:t>
      </w:r>
      <w:r>
        <w:rPr>
          <w:rFonts w:ascii="TH SarabunPSK" w:eastAsia="SimSun" w:hAnsi="TH SarabunPSK" w:cs="TH SarabunPSK" w:hint="cs"/>
          <w:sz w:val="32"/>
          <w:szCs w:val="32"/>
          <w:cs/>
          <w:lang w:eastAsia="zh-CN"/>
        </w:rPr>
        <w:t xml:space="preserve"> อย่างไรก็ตามการใช้</w:t>
      </w:r>
      <w:r w:rsidRPr="00651601">
        <w:rPr>
          <w:rFonts w:ascii="TH SarabunPSK" w:eastAsia="SimSun" w:hAnsi="TH SarabunPSK" w:cs="TH SarabunPSK"/>
          <w:sz w:val="32"/>
          <w:szCs w:val="32"/>
          <w:cs/>
          <w:lang w:eastAsia="zh-CN"/>
        </w:rPr>
        <w:t>แทนนิ</w:t>
      </w:r>
      <w:r>
        <w:rPr>
          <w:rFonts w:ascii="TH SarabunPSK" w:eastAsia="SimSun" w:hAnsi="TH SarabunPSK" w:cs="TH SarabunPSK" w:hint="cs"/>
          <w:sz w:val="32"/>
          <w:szCs w:val="32"/>
          <w:cs/>
          <w:lang w:eastAsia="zh-CN"/>
        </w:rPr>
        <w:t xml:space="preserve">นในการผนึกสีช่วยทำให้สีบนผ้ามีความคงทนต่อแสงสูงขึ้น </w:t>
      </w:r>
      <w:r w:rsidRPr="00651601">
        <w:rPr>
          <w:rFonts w:ascii="TH SarabunPSK" w:eastAsia="SimSun" w:hAnsi="TH SarabunPSK" w:cs="TH SarabunPSK"/>
          <w:sz w:val="32"/>
          <w:szCs w:val="32"/>
          <w:cs/>
          <w:lang w:eastAsia="zh-CN"/>
        </w:rPr>
        <w:t>สีจากกากกาแฟช่วยให้ผ้าฝ้าย ไหม และไนลอนมีสมบัติป้องกันรังสี</w:t>
      </w:r>
      <w:r>
        <w:rPr>
          <w:rFonts w:ascii="TH SarabunPSK" w:eastAsia="SimSun" w:hAnsi="TH SarabunPSK" w:cs="TH SarabunPSK" w:hint="cs"/>
          <w:sz w:val="32"/>
          <w:szCs w:val="32"/>
          <w:cs/>
          <w:lang w:eastAsia="zh-CN"/>
        </w:rPr>
        <w:t xml:space="preserve"> </w:t>
      </w:r>
      <w:r>
        <w:rPr>
          <w:rFonts w:ascii="TH SarabunPSK" w:eastAsia="SimSun" w:hAnsi="TH SarabunPSK" w:cs="TH SarabunPSK" w:hint="cs"/>
          <w:sz w:val="32"/>
          <w:szCs w:val="32"/>
          <w:lang w:eastAsia="zh-CN"/>
        </w:rPr>
        <w:t>UV</w:t>
      </w:r>
      <w:r>
        <w:rPr>
          <w:rFonts w:ascii="TH SarabunPSK" w:eastAsia="SimSun" w:hAnsi="TH SarabunPSK" w:cs="TH SarabunPSK"/>
          <w:sz w:val="32"/>
          <w:szCs w:val="32"/>
          <w:lang w:eastAsia="zh-CN"/>
        </w:rPr>
        <w:t xml:space="preserve"> </w:t>
      </w:r>
      <w:r>
        <w:rPr>
          <w:rFonts w:ascii="TH SarabunPSK" w:eastAsia="SimSun" w:hAnsi="TH SarabunPSK" w:cs="TH SarabunPSK" w:hint="cs"/>
          <w:sz w:val="32"/>
          <w:szCs w:val="32"/>
          <w:cs/>
          <w:lang w:eastAsia="zh-CN"/>
        </w:rPr>
        <w:t>ได้</w:t>
      </w:r>
      <w:r w:rsidRPr="00651601">
        <w:rPr>
          <w:rFonts w:ascii="TH SarabunPSK" w:eastAsia="SimSun" w:hAnsi="TH SarabunPSK" w:cs="TH SarabunPSK"/>
          <w:sz w:val="32"/>
          <w:szCs w:val="32"/>
          <w:cs/>
          <w:lang w:eastAsia="zh-CN"/>
        </w:rPr>
        <w:t>ดีเยี่ยม</w:t>
      </w:r>
      <w:r>
        <w:rPr>
          <w:rFonts w:ascii="TH SarabunPSK" w:eastAsia="SimSun" w:hAnsi="TH SarabunPSK" w:cs="TH SarabunPSK" w:hint="cs"/>
          <w:sz w:val="32"/>
          <w:szCs w:val="32"/>
          <w:cs/>
          <w:lang w:eastAsia="zh-CN"/>
        </w:rPr>
        <w:t xml:space="preserve"> และยัง</w:t>
      </w:r>
      <w:r w:rsidRPr="00651601">
        <w:rPr>
          <w:rFonts w:ascii="TH SarabunPSK" w:eastAsia="SimSun" w:hAnsi="TH SarabunPSK" w:cs="TH SarabunPSK"/>
          <w:sz w:val="32"/>
          <w:szCs w:val="32"/>
          <w:cs/>
          <w:lang w:eastAsia="zh-CN"/>
        </w:rPr>
        <w:t>ช่วยให้ผ้า</w:t>
      </w:r>
      <w:r>
        <w:rPr>
          <w:rFonts w:ascii="TH SarabunPSK" w:eastAsia="SimSun" w:hAnsi="TH SarabunPSK" w:cs="TH SarabunPSK" w:hint="cs"/>
          <w:sz w:val="32"/>
          <w:szCs w:val="32"/>
          <w:cs/>
          <w:lang w:eastAsia="zh-CN"/>
        </w:rPr>
        <w:t>ทั้งสามชนิด</w:t>
      </w:r>
      <w:r w:rsidRPr="00651601">
        <w:rPr>
          <w:rFonts w:ascii="TH SarabunPSK" w:eastAsia="SimSun" w:hAnsi="TH SarabunPSK" w:cs="TH SarabunPSK"/>
          <w:sz w:val="32"/>
          <w:szCs w:val="32"/>
          <w:cs/>
          <w:lang w:eastAsia="zh-CN"/>
        </w:rPr>
        <w:t>ต้าน</w:t>
      </w:r>
      <w:r>
        <w:rPr>
          <w:rFonts w:ascii="TH SarabunPSK" w:eastAsia="SimSun" w:hAnsi="TH SarabunPSK" w:cs="TH SarabunPSK" w:hint="cs"/>
          <w:sz w:val="32"/>
          <w:szCs w:val="32"/>
          <w:cs/>
          <w:lang w:eastAsia="zh-CN"/>
        </w:rPr>
        <w:t>เชื้อ</w:t>
      </w:r>
      <w:r w:rsidRPr="00651601">
        <w:rPr>
          <w:rFonts w:ascii="TH SarabunPSK" w:eastAsia="SimSun" w:hAnsi="TH SarabunPSK" w:cs="TH SarabunPSK"/>
          <w:sz w:val="32"/>
          <w:szCs w:val="32"/>
          <w:cs/>
          <w:lang w:eastAsia="zh-CN"/>
        </w:rPr>
        <w:t>แบคทีเรียชนิด</w:t>
      </w:r>
      <w:r w:rsidRPr="00651601">
        <w:rPr>
          <w:rFonts w:ascii="TH SarabunPSK" w:eastAsia="SimSun" w:hAnsi="TH SarabunPSK" w:cs="TH SarabunPSK"/>
          <w:sz w:val="32"/>
          <w:szCs w:val="32"/>
          <w:lang w:eastAsia="zh-CN"/>
        </w:rPr>
        <w:t xml:space="preserve"> </w:t>
      </w:r>
      <w:r w:rsidRPr="00651601">
        <w:rPr>
          <w:rFonts w:ascii="TH SarabunPSK" w:eastAsia="SimSun" w:hAnsi="TH SarabunPSK" w:cs="TH SarabunPSK"/>
          <w:i/>
          <w:iCs/>
          <w:sz w:val="32"/>
          <w:szCs w:val="32"/>
          <w:lang w:eastAsia="zh-CN"/>
        </w:rPr>
        <w:t>S. Aureus</w:t>
      </w:r>
      <w:r w:rsidRPr="00651601">
        <w:rPr>
          <w:rFonts w:ascii="TH SarabunPSK" w:eastAsia="SimSun" w:hAnsi="TH SarabunPSK" w:cs="TH SarabunPSK"/>
          <w:sz w:val="32"/>
          <w:szCs w:val="32"/>
          <w:cs/>
          <w:lang w:eastAsia="zh-CN"/>
        </w:rPr>
        <w:t xml:space="preserve"> ได้ดีมาก </w:t>
      </w:r>
      <w:r>
        <w:rPr>
          <w:rFonts w:ascii="TH SarabunPSK" w:eastAsia="SimSun" w:hAnsi="TH SarabunPSK" w:cs="TH SarabunPSK" w:hint="cs"/>
          <w:sz w:val="32"/>
          <w:szCs w:val="32"/>
          <w:cs/>
          <w:lang w:eastAsia="zh-CN"/>
        </w:rPr>
        <w:t>นอกจากนี้</w:t>
      </w:r>
      <w:r w:rsidRPr="00651601">
        <w:rPr>
          <w:rFonts w:ascii="TH SarabunPSK" w:eastAsia="SimSun" w:hAnsi="TH SarabunPSK" w:cs="TH SarabunPSK"/>
          <w:sz w:val="32"/>
          <w:szCs w:val="32"/>
          <w:cs/>
          <w:lang w:eastAsia="zh-CN"/>
        </w:rPr>
        <w:t>แทนนิน</w:t>
      </w:r>
      <w:r>
        <w:rPr>
          <w:rFonts w:ascii="TH SarabunPSK" w:eastAsia="SimSun" w:hAnsi="TH SarabunPSK" w:cs="TH SarabunPSK" w:hint="cs"/>
          <w:sz w:val="32"/>
          <w:szCs w:val="32"/>
          <w:cs/>
          <w:lang w:eastAsia="zh-CN"/>
        </w:rPr>
        <w:t>ยัง</w:t>
      </w:r>
      <w:r w:rsidRPr="00651601">
        <w:rPr>
          <w:rFonts w:ascii="TH SarabunPSK" w:eastAsia="SimSun" w:hAnsi="TH SarabunPSK" w:cs="TH SarabunPSK"/>
          <w:sz w:val="32"/>
          <w:szCs w:val="32"/>
          <w:cs/>
          <w:lang w:eastAsia="zh-CN"/>
        </w:rPr>
        <w:t xml:space="preserve">ช่วยให้ผ้าย้อมสีจากกากกาแฟต้านทานแบคทีเรีย </w:t>
      </w:r>
      <w:r w:rsidRPr="00651601">
        <w:rPr>
          <w:rFonts w:ascii="TH SarabunPSK" w:eastAsia="SimSun" w:hAnsi="TH SarabunPSK" w:cs="TH SarabunPSK"/>
          <w:i/>
          <w:iCs/>
          <w:sz w:val="32"/>
          <w:szCs w:val="32"/>
          <w:lang w:eastAsia="zh-CN"/>
        </w:rPr>
        <w:t>S. Aureus</w:t>
      </w:r>
      <w:r w:rsidRPr="00651601">
        <w:rPr>
          <w:rFonts w:ascii="TH SarabunPSK" w:eastAsia="SimSun" w:hAnsi="TH SarabunPSK" w:cs="TH SarabunPSK"/>
          <w:sz w:val="32"/>
          <w:szCs w:val="32"/>
          <w:cs/>
          <w:lang w:eastAsia="zh-CN"/>
        </w:rPr>
        <w:t xml:space="preserve"> ได้สูงขึ้น</w:t>
      </w:r>
      <w:r>
        <w:rPr>
          <w:rFonts w:ascii="TH SarabunPSK" w:eastAsia="SimSun" w:hAnsi="TH SarabunPSK" w:cs="TH SarabunPSK" w:hint="cs"/>
          <w:sz w:val="32"/>
          <w:szCs w:val="32"/>
          <w:cs/>
          <w:lang w:eastAsia="zh-CN"/>
        </w:rPr>
        <w:t>อีกด้วย</w:t>
      </w:r>
      <w:r>
        <w:rPr>
          <w:rFonts w:ascii="TH SarabunPSK" w:hAnsi="TH SarabunPSK" w:cs="TH SarabunPSK"/>
          <w:sz w:val="32"/>
          <w:szCs w:val="32"/>
        </w:rPr>
        <w:t xml:space="preserve"> </w:t>
      </w:r>
    </w:p>
    <w:p w:rsidR="00422079" w:rsidRPr="00FB6969" w:rsidRDefault="00422079" w:rsidP="00422079">
      <w:pPr>
        <w:spacing w:after="0" w:line="240" w:lineRule="auto"/>
        <w:contextualSpacing/>
        <w:jc w:val="both"/>
        <w:rPr>
          <w:rFonts w:ascii="TH SarabunPSK" w:eastAsia="SimSun" w:hAnsi="TH SarabunPSK" w:cs="TH SarabunPSK"/>
          <w:sz w:val="32"/>
          <w:szCs w:val="32"/>
          <w:cs/>
          <w:lang w:eastAsia="zh-CN"/>
        </w:rPr>
      </w:pPr>
      <w:r>
        <w:rPr>
          <w:rFonts w:ascii="TH SarabunPSK" w:eastAsia="SimSun" w:hAnsi="TH SarabunPSK" w:cs="TH SarabunPSK" w:hint="cs"/>
          <w:sz w:val="32"/>
          <w:szCs w:val="32"/>
          <w:cs/>
          <w:lang w:eastAsia="zh-CN"/>
        </w:rPr>
        <w:t xml:space="preserve">       การศึกษาการนำน้ำมันที่สกัดได้จากกากกาแฟมาพัฒนาเป็นสารตกแต่ง</w:t>
      </w:r>
      <w:r w:rsidRPr="00A129D5">
        <w:rPr>
          <w:rFonts w:ascii="TH SarabunPSK" w:eastAsia="SimSun" w:hAnsi="TH SarabunPSK" w:cs="TH SarabunPSK" w:hint="cs"/>
          <w:sz w:val="32"/>
          <w:szCs w:val="32"/>
          <w:cs/>
          <w:lang w:eastAsia="zh-CN"/>
        </w:rPr>
        <w:t>สำเร็จสำหรับสิ่งทอโดย</w:t>
      </w:r>
      <w:r>
        <w:rPr>
          <w:rFonts w:ascii="TH SarabunPSK" w:eastAsia="SimSun" w:hAnsi="TH SarabunPSK" w:cs="TH SarabunPSK" w:hint="cs"/>
          <w:sz w:val="32"/>
          <w:szCs w:val="32"/>
          <w:cs/>
          <w:lang w:eastAsia="zh-CN"/>
        </w:rPr>
        <w:t>ใช้เฮกเซนเป็นตัวทำละลายในการสกัดน้ำมัน พบว่า</w:t>
      </w:r>
      <w:r w:rsidRPr="00A129D5">
        <w:rPr>
          <w:rFonts w:ascii="TH SarabunPSK" w:eastAsia="SimSun" w:hAnsi="TH SarabunPSK" w:cs="TH SarabunPSK" w:hint="cs"/>
          <w:sz w:val="32"/>
          <w:szCs w:val="32"/>
          <w:cs/>
          <w:lang w:eastAsia="zh-CN"/>
        </w:rPr>
        <w:t>น้ำมันจากกากกาแฟมีองค์ประกอบทางเคมีเป็นคาเฟอีน 87.77 มิลลิกรัม/100 มิลลิลิต</w:t>
      </w:r>
      <w:r>
        <w:rPr>
          <w:rFonts w:ascii="TH SarabunPSK" w:eastAsia="SimSun" w:hAnsi="TH SarabunPSK" w:cs="TH SarabunPSK" w:hint="cs"/>
          <w:sz w:val="32"/>
          <w:szCs w:val="32"/>
          <w:cs/>
          <w:lang w:eastAsia="zh-CN"/>
        </w:rPr>
        <w:t>ร โปรตีน 0.29 กรัม/100 กรัม และ</w:t>
      </w:r>
      <w:r w:rsidRPr="009F7B85">
        <w:rPr>
          <w:rFonts w:ascii="TH SarabunPSK" w:eastAsia="SimSun" w:hAnsi="TH SarabunPSK" w:cs="TH SarabunPSK" w:hint="cs"/>
          <w:sz w:val="32"/>
          <w:szCs w:val="32"/>
          <w:cs/>
          <w:lang w:eastAsia="zh-CN"/>
        </w:rPr>
        <w:t>ปริมาณเถ้าที่วิเคราะห์ได้</w:t>
      </w:r>
      <w:r>
        <w:rPr>
          <w:rFonts w:ascii="TH SarabunPSK" w:eastAsia="SimSun" w:hAnsi="TH SarabunPSK" w:cs="TH SarabunPSK" w:hint="cs"/>
          <w:sz w:val="32"/>
          <w:szCs w:val="32"/>
          <w:cs/>
          <w:lang w:eastAsia="zh-CN"/>
        </w:rPr>
        <w:t xml:space="preserve"> 0.03 กรัม/100 กรัม และ</w:t>
      </w:r>
      <w:r w:rsidRPr="00A129D5">
        <w:rPr>
          <w:rFonts w:ascii="TH SarabunPSK" w:eastAsia="SimSun" w:hAnsi="TH SarabunPSK" w:cs="TH SarabunPSK" w:hint="cs"/>
          <w:sz w:val="32"/>
          <w:szCs w:val="32"/>
          <w:cs/>
          <w:lang w:eastAsia="zh-CN"/>
        </w:rPr>
        <w:t>ประกอบด้วยกรดไขมันชนิดหลักคือไลโนเลอิก</w:t>
      </w:r>
      <w:r>
        <w:rPr>
          <w:rFonts w:ascii="TH SarabunPSK" w:eastAsia="SimSun" w:hAnsi="TH SarabunPSK" w:cs="TH SarabunPSK"/>
          <w:sz w:val="32"/>
          <w:szCs w:val="32"/>
          <w:lang w:eastAsia="zh-CN"/>
        </w:rPr>
        <w:t xml:space="preserve"> </w:t>
      </w:r>
      <w:r w:rsidRPr="00A129D5">
        <w:rPr>
          <w:rFonts w:ascii="TH SarabunPSK" w:eastAsia="SimSun" w:hAnsi="TH SarabunPSK" w:cs="TH SarabunPSK"/>
          <w:sz w:val="32"/>
          <w:szCs w:val="32"/>
          <w:lang w:eastAsia="zh-CN"/>
        </w:rPr>
        <w:t>(</w:t>
      </w:r>
      <w:r w:rsidRPr="00A129D5">
        <w:rPr>
          <w:rFonts w:ascii="TH SarabunPSK" w:eastAsia="Times New Roman" w:hAnsi="TH SarabunPSK" w:cs="TH SarabunPSK"/>
          <w:sz w:val="32"/>
          <w:szCs w:val="32"/>
        </w:rPr>
        <w:t>44.16%)</w:t>
      </w:r>
      <w:r w:rsidRPr="00A129D5">
        <w:rPr>
          <w:rFonts w:ascii="TH SarabunPSK" w:eastAsia="Times New Roman" w:hAnsi="TH SarabunPSK" w:cs="TH SarabunPSK" w:hint="cs"/>
          <w:sz w:val="32"/>
          <w:szCs w:val="32"/>
          <w:cs/>
        </w:rPr>
        <w:t xml:space="preserve"> </w:t>
      </w:r>
      <w:r w:rsidRPr="00A129D5">
        <w:rPr>
          <w:rFonts w:ascii="TH SarabunPSK" w:eastAsia="SimSun" w:hAnsi="TH SarabunPSK" w:cs="TH SarabunPSK" w:hint="cs"/>
          <w:sz w:val="32"/>
          <w:szCs w:val="32"/>
          <w:cs/>
          <w:lang w:eastAsia="zh-CN"/>
        </w:rPr>
        <w:t>และปาล์มิติก</w:t>
      </w:r>
      <w:r w:rsidRPr="00A129D5">
        <w:rPr>
          <w:rFonts w:ascii="TH SarabunPSK" w:eastAsia="SimSun" w:hAnsi="TH SarabunPSK" w:cs="TH SarabunPSK"/>
          <w:sz w:val="32"/>
          <w:szCs w:val="32"/>
          <w:lang w:eastAsia="zh-CN"/>
        </w:rPr>
        <w:t xml:space="preserve"> </w:t>
      </w:r>
      <w:r w:rsidRPr="00A129D5">
        <w:rPr>
          <w:rFonts w:ascii="TH SarabunPSK" w:eastAsia="Times New Roman" w:hAnsi="TH SarabunPSK" w:cs="TH SarabunPSK"/>
          <w:sz w:val="32"/>
          <w:szCs w:val="32"/>
        </w:rPr>
        <w:t>(</w:t>
      </w:r>
      <w:r w:rsidRPr="00A129D5">
        <w:rPr>
          <w:rFonts w:ascii="TH SarabunPSK" w:eastAsia="Times New Roman" w:hAnsi="TH SarabunPSK" w:cs="TH SarabunPSK" w:hint="cs"/>
          <w:sz w:val="32"/>
          <w:szCs w:val="32"/>
          <w:cs/>
        </w:rPr>
        <w:t>34.29</w:t>
      </w:r>
      <w:r w:rsidRPr="00A129D5">
        <w:rPr>
          <w:rFonts w:ascii="TH SarabunPSK" w:eastAsia="Times New Roman" w:hAnsi="TH SarabunPSK" w:cs="TH SarabunPSK"/>
          <w:sz w:val="32"/>
          <w:szCs w:val="32"/>
        </w:rPr>
        <w:t>%)</w:t>
      </w:r>
      <w:r w:rsidRPr="00A129D5">
        <w:rPr>
          <w:rFonts w:ascii="TH SarabunPSK" w:eastAsia="SimSun" w:hAnsi="TH SarabunPSK" w:cs="TH SarabunPSK"/>
          <w:sz w:val="32"/>
          <w:szCs w:val="32"/>
          <w:lang w:eastAsia="zh-CN"/>
        </w:rPr>
        <w:t xml:space="preserve"> </w:t>
      </w:r>
      <w:r w:rsidRPr="00A129D5">
        <w:rPr>
          <w:rFonts w:ascii="TH SarabunPSK" w:eastAsia="SimSun" w:hAnsi="TH SarabunPSK" w:cs="TH SarabunPSK" w:hint="cs"/>
          <w:sz w:val="32"/>
          <w:szCs w:val="32"/>
          <w:cs/>
          <w:lang w:eastAsia="zh-CN"/>
        </w:rPr>
        <w:t>การเตรียมไมโครแคปซูลของน้ำมันจากกากกาแฟ</w:t>
      </w:r>
      <w:r>
        <w:rPr>
          <w:rFonts w:ascii="TH SarabunPSK" w:eastAsia="SimSun" w:hAnsi="TH SarabunPSK" w:cs="TH SarabunPSK" w:hint="cs"/>
          <w:sz w:val="32"/>
          <w:szCs w:val="32"/>
          <w:cs/>
          <w:lang w:eastAsia="zh-CN"/>
        </w:rPr>
        <w:t>ทำ</w:t>
      </w:r>
      <w:r w:rsidRPr="00A129D5">
        <w:rPr>
          <w:rFonts w:ascii="TH SarabunPSK" w:eastAsia="SimSun" w:hAnsi="TH SarabunPSK" w:cs="TH SarabunPSK" w:hint="cs"/>
          <w:sz w:val="32"/>
          <w:szCs w:val="32"/>
          <w:cs/>
          <w:lang w:eastAsia="zh-CN"/>
        </w:rPr>
        <w:t xml:space="preserve">โดยใช้โซเดียมอัลจิเนตความเข้มข้น 0.025 และ </w:t>
      </w:r>
      <w:r w:rsidRPr="00D30B20">
        <w:rPr>
          <w:rFonts w:ascii="TH SarabunPSK" w:eastAsia="SimSun" w:hAnsi="TH SarabunPSK" w:cs="TH SarabunPSK" w:hint="cs"/>
          <w:sz w:val="32"/>
          <w:szCs w:val="32"/>
          <w:cs/>
          <w:lang w:eastAsia="zh-CN"/>
        </w:rPr>
        <w:t>0.05</w:t>
      </w:r>
      <w:r w:rsidRPr="00D30B20">
        <w:rPr>
          <w:rFonts w:ascii="TH SarabunPSK" w:eastAsia="SimSun" w:hAnsi="TH SarabunPSK" w:cs="TH SarabunPSK"/>
          <w:sz w:val="32"/>
          <w:szCs w:val="32"/>
          <w:lang w:eastAsia="zh-CN"/>
        </w:rPr>
        <w:t>%w/v</w:t>
      </w:r>
      <w:r w:rsidRPr="00D30B20">
        <w:rPr>
          <w:rFonts w:ascii="TH SarabunPSK" w:eastAsia="SimSun" w:hAnsi="TH SarabunPSK" w:cs="TH SarabunPSK" w:hint="cs"/>
          <w:sz w:val="32"/>
          <w:szCs w:val="32"/>
          <w:cs/>
          <w:lang w:eastAsia="zh-CN"/>
        </w:rPr>
        <w:t xml:space="preserve"> </w:t>
      </w:r>
      <w:r>
        <w:rPr>
          <w:rFonts w:ascii="TH SarabunPSK" w:eastAsia="SimSun" w:hAnsi="TH SarabunPSK" w:cs="TH SarabunPSK" w:hint="cs"/>
          <w:sz w:val="32"/>
          <w:szCs w:val="32"/>
          <w:cs/>
          <w:lang w:eastAsia="zh-CN"/>
        </w:rPr>
        <w:t>เป็นเปลือก</w:t>
      </w:r>
      <w:r w:rsidRPr="00A129D5">
        <w:rPr>
          <w:rFonts w:ascii="TH SarabunPSK" w:eastAsia="SimSun" w:hAnsi="TH SarabunPSK" w:cs="TH SarabunPSK" w:hint="cs"/>
          <w:sz w:val="32"/>
          <w:szCs w:val="32"/>
          <w:cs/>
          <w:lang w:eastAsia="zh-CN"/>
        </w:rPr>
        <w:t>หุ้ม</w:t>
      </w:r>
      <w:r>
        <w:rPr>
          <w:rFonts w:ascii="TH SarabunPSK" w:eastAsia="SimSun" w:hAnsi="TH SarabunPSK" w:cs="TH SarabunPSK"/>
          <w:sz w:val="32"/>
          <w:szCs w:val="32"/>
          <w:lang w:eastAsia="zh-CN"/>
        </w:rPr>
        <w:t xml:space="preserve"> </w:t>
      </w:r>
      <w:r w:rsidRPr="00D30B20">
        <w:rPr>
          <w:rFonts w:ascii="TH SarabunPSK" w:eastAsia="SimSun" w:hAnsi="TH SarabunPSK" w:cs="TH SarabunPSK"/>
          <w:sz w:val="32"/>
          <w:szCs w:val="32"/>
          <w:lang w:eastAsia="zh-CN"/>
        </w:rPr>
        <w:t>Tween 20</w:t>
      </w:r>
      <w:r w:rsidRPr="00D30B20">
        <w:rPr>
          <w:rFonts w:ascii="TH SarabunPSK" w:eastAsia="SimSun" w:hAnsi="TH SarabunPSK" w:cs="TH SarabunPSK" w:hint="cs"/>
          <w:sz w:val="32"/>
          <w:szCs w:val="32"/>
          <w:cs/>
          <w:lang w:eastAsia="zh-CN"/>
        </w:rPr>
        <w:t xml:space="preserve"> ความเข้มข้น 15</w:t>
      </w:r>
      <w:r w:rsidRPr="00D30B20">
        <w:rPr>
          <w:rFonts w:ascii="TH SarabunPSK" w:eastAsia="SimSun" w:hAnsi="TH SarabunPSK" w:cs="TH SarabunPSK"/>
          <w:sz w:val="32"/>
          <w:szCs w:val="32"/>
          <w:lang w:eastAsia="zh-CN"/>
        </w:rPr>
        <w:t xml:space="preserve"> %v/v</w:t>
      </w:r>
      <w:r w:rsidRPr="00D30B20">
        <w:rPr>
          <w:rFonts w:ascii="TH SarabunPSK" w:eastAsia="SimSun" w:hAnsi="TH SarabunPSK" w:cs="TH SarabunPSK" w:hint="cs"/>
          <w:sz w:val="32"/>
          <w:szCs w:val="32"/>
          <w:cs/>
          <w:lang w:eastAsia="zh-CN"/>
        </w:rPr>
        <w:t xml:space="preserve"> เป็นสารอิมัลซิไฟเออร์ และใช้แคลเซียมคลอไรด์ 1</w:t>
      </w:r>
      <w:r w:rsidRPr="00D30B20">
        <w:rPr>
          <w:rFonts w:ascii="TH SarabunPSK" w:eastAsia="SimSun" w:hAnsi="TH SarabunPSK" w:cs="TH SarabunPSK"/>
          <w:sz w:val="32"/>
          <w:szCs w:val="32"/>
          <w:lang w:eastAsia="zh-CN"/>
        </w:rPr>
        <w:t xml:space="preserve">%w/v </w:t>
      </w:r>
      <w:r w:rsidRPr="00D30B20">
        <w:rPr>
          <w:rFonts w:ascii="TH SarabunPSK" w:eastAsia="SimSun" w:hAnsi="TH SarabunPSK" w:cs="TH SarabunPSK" w:hint="cs"/>
          <w:sz w:val="32"/>
          <w:szCs w:val="32"/>
          <w:cs/>
          <w:lang w:eastAsia="zh-CN"/>
        </w:rPr>
        <w:t>เป็นสาร</w:t>
      </w:r>
      <w:r w:rsidRPr="00F43D1B">
        <w:rPr>
          <w:rFonts w:ascii="TH SarabunPSK" w:eastAsia="SimSun" w:hAnsi="TH SarabunPSK" w:cs="TH SarabunPSK" w:hint="cs"/>
          <w:sz w:val="32"/>
          <w:szCs w:val="32"/>
          <w:cs/>
          <w:lang w:eastAsia="zh-CN"/>
        </w:rPr>
        <w:t>เชื่อม</w:t>
      </w:r>
      <w:r w:rsidRPr="001F215E">
        <w:rPr>
          <w:rFonts w:ascii="TH SarabunPSK" w:eastAsia="SimSun" w:hAnsi="TH SarabunPSK" w:cs="TH SarabunPSK" w:hint="cs"/>
          <w:sz w:val="32"/>
          <w:szCs w:val="32"/>
          <w:cs/>
          <w:lang w:eastAsia="zh-CN"/>
        </w:rPr>
        <w:t xml:space="preserve">ขวาง </w:t>
      </w:r>
      <w:r>
        <w:rPr>
          <w:rFonts w:ascii="TH SarabunPSK" w:eastAsia="SimSun" w:hAnsi="TH SarabunPSK" w:cs="TH SarabunPSK" w:hint="cs"/>
          <w:sz w:val="32"/>
          <w:szCs w:val="32"/>
          <w:cs/>
          <w:lang w:eastAsia="zh-CN"/>
        </w:rPr>
        <w:t>ไมโครแคปซูลที่เตรียมโดยใช้โซเดียมอัลจิเนต</w:t>
      </w:r>
      <w:r w:rsidRPr="00B02F9C">
        <w:rPr>
          <w:rFonts w:ascii="TH SarabunPSK" w:eastAsia="SimSun" w:hAnsi="TH SarabunPSK" w:cs="TH SarabunPSK" w:hint="cs"/>
          <w:sz w:val="32"/>
          <w:szCs w:val="32"/>
          <w:cs/>
          <w:lang w:eastAsia="zh-CN"/>
        </w:rPr>
        <w:t xml:space="preserve">ความเข้มข้น 0.025 และ 0.05 </w:t>
      </w:r>
      <w:r w:rsidRPr="00B02F9C">
        <w:rPr>
          <w:rFonts w:ascii="TH SarabunPSK" w:eastAsia="SimSun" w:hAnsi="TH SarabunPSK" w:cs="TH SarabunPSK"/>
          <w:sz w:val="32"/>
          <w:szCs w:val="32"/>
          <w:lang w:eastAsia="zh-CN"/>
        </w:rPr>
        <w:t>%w/v</w:t>
      </w:r>
      <w:r>
        <w:rPr>
          <w:rFonts w:ascii="TH SarabunPSK" w:eastAsia="SimSun" w:hAnsi="TH SarabunPSK" w:cs="TH SarabunPSK" w:hint="cs"/>
          <w:sz w:val="32"/>
          <w:szCs w:val="32"/>
          <w:cs/>
          <w:lang w:eastAsia="zh-CN"/>
        </w:rPr>
        <w:t xml:space="preserve"> ให้</w:t>
      </w:r>
      <w:r w:rsidRPr="00B02F9C">
        <w:rPr>
          <w:rFonts w:ascii="TH SarabunPSK" w:eastAsia="SimSun" w:hAnsi="TH SarabunPSK" w:cs="TH SarabunPSK" w:hint="cs"/>
          <w:sz w:val="32"/>
          <w:szCs w:val="32"/>
          <w:cs/>
          <w:lang w:eastAsia="zh-CN"/>
        </w:rPr>
        <w:t>ไมโครแคปซูลที่</w:t>
      </w:r>
      <w:r>
        <w:rPr>
          <w:rFonts w:ascii="TH SarabunPSK" w:eastAsia="SimSun" w:hAnsi="TH SarabunPSK" w:cs="TH SarabunPSK" w:hint="cs"/>
          <w:sz w:val="32"/>
          <w:szCs w:val="32"/>
          <w:cs/>
          <w:lang w:eastAsia="zh-CN"/>
        </w:rPr>
        <w:t>มีขนาดโดยเฉลี่ย 3.28 และ 3.47 ไมโครเมตร ตามลำดับ ผลการวิเคราะห์โดย</w:t>
      </w:r>
      <w:r w:rsidR="004E6C60">
        <w:rPr>
          <w:rFonts w:ascii="TH SarabunPSK" w:eastAsia="SimSun" w:hAnsi="TH SarabunPSK" w:cs="TH SarabunPSK" w:hint="cs"/>
          <w:sz w:val="32"/>
          <w:szCs w:val="32"/>
          <w:cs/>
          <w:lang w:eastAsia="zh-CN"/>
        </w:rPr>
        <w:t>การ</w:t>
      </w:r>
      <w:r>
        <w:rPr>
          <w:rFonts w:ascii="TH SarabunPSK" w:eastAsia="SimSun" w:hAnsi="TH SarabunPSK" w:cs="TH SarabunPSK" w:hint="cs"/>
          <w:sz w:val="32"/>
          <w:szCs w:val="32"/>
          <w:cs/>
          <w:lang w:eastAsia="zh-CN"/>
        </w:rPr>
        <w:t>ส่องด้วย</w:t>
      </w:r>
      <w:r w:rsidRPr="00D07744">
        <w:rPr>
          <w:rFonts w:ascii="TH SarabunPSK" w:eastAsia="SimSun" w:hAnsi="TH SarabunPSK" w:cs="TH SarabunPSK" w:hint="cs"/>
          <w:sz w:val="32"/>
          <w:szCs w:val="32"/>
          <w:cs/>
          <w:lang w:eastAsia="zh-CN"/>
        </w:rPr>
        <w:t>กล้องจุลทรรศน์ชนิดคอนโฟคอล</w:t>
      </w:r>
      <w:r>
        <w:rPr>
          <w:rFonts w:ascii="TH SarabunPSK" w:eastAsia="SimSun" w:hAnsi="TH SarabunPSK" w:cs="TH SarabunPSK" w:hint="cs"/>
          <w:sz w:val="32"/>
          <w:szCs w:val="32"/>
          <w:cs/>
          <w:lang w:eastAsia="zh-CN"/>
        </w:rPr>
        <w:t>พบว่า</w:t>
      </w:r>
      <w:r w:rsidRPr="00D07744">
        <w:rPr>
          <w:rFonts w:ascii="TH SarabunPSK" w:eastAsia="SimSun" w:hAnsi="TH SarabunPSK" w:cs="TH SarabunPSK" w:hint="cs"/>
          <w:sz w:val="32"/>
          <w:szCs w:val="32"/>
          <w:cs/>
          <w:lang w:eastAsia="zh-CN"/>
        </w:rPr>
        <w:t>การเพิ่มปริมาณน้ำมันในการเตรียมไมโครแคปซูล</w:t>
      </w:r>
      <w:r>
        <w:rPr>
          <w:rFonts w:ascii="TH SarabunPSK" w:eastAsia="SimSun" w:hAnsi="TH SarabunPSK" w:cs="TH SarabunPSK" w:hint="cs"/>
          <w:sz w:val="32"/>
          <w:szCs w:val="32"/>
          <w:cs/>
          <w:lang w:eastAsia="zh-CN"/>
        </w:rPr>
        <w:t>ทำให้มีจำนวนไมโครแคปซูลเพิ่มมากขึ้น</w:t>
      </w:r>
      <w:r w:rsidRPr="00D07744">
        <w:rPr>
          <w:rFonts w:ascii="TH SarabunPSK" w:eastAsia="SimSun" w:hAnsi="TH SarabunPSK" w:cs="TH SarabunPSK" w:hint="cs"/>
          <w:sz w:val="32"/>
          <w:szCs w:val="32"/>
          <w:cs/>
          <w:lang w:eastAsia="zh-CN"/>
        </w:rPr>
        <w:t>และมีแนวโน้ม</w:t>
      </w:r>
      <w:r w:rsidRPr="00D07744">
        <w:rPr>
          <w:rStyle w:val="a3"/>
          <w:rFonts w:ascii="TH SarabunPSK" w:hAnsi="TH SarabunPSK" w:cs="TH SarabunPSK" w:hint="cs"/>
          <w:sz w:val="32"/>
          <w:szCs w:val="32"/>
          <w:cs/>
        </w:rPr>
        <w:t>เกาะกลุ่มกันมากขึ้น</w:t>
      </w:r>
      <w:r>
        <w:rPr>
          <w:rStyle w:val="a3"/>
          <w:rFonts w:ascii="TH SarabunPSK" w:hAnsi="TH SarabunPSK" w:cs="TH SarabunPSK" w:hint="cs"/>
          <w:sz w:val="32"/>
          <w:szCs w:val="32"/>
          <w:cs/>
        </w:rPr>
        <w:t>ด้วย</w:t>
      </w:r>
      <w:r>
        <w:rPr>
          <w:rFonts w:ascii="TH SarabunPSK" w:eastAsia="SimSun" w:hAnsi="TH SarabunPSK" w:cs="TH SarabunPSK" w:hint="cs"/>
          <w:sz w:val="32"/>
          <w:szCs w:val="32"/>
          <w:cs/>
          <w:lang w:eastAsia="zh-CN"/>
        </w:rPr>
        <w:t xml:space="preserve"> ผลก</w:t>
      </w:r>
      <w:r w:rsidRPr="001F215E">
        <w:rPr>
          <w:rFonts w:ascii="TH SarabunPSK" w:eastAsia="SimSun" w:hAnsi="TH SarabunPSK" w:cs="TH SarabunPSK" w:hint="cs"/>
          <w:sz w:val="32"/>
          <w:szCs w:val="32"/>
          <w:cs/>
          <w:lang w:eastAsia="zh-CN"/>
        </w:rPr>
        <w:t>ารตกแต่งไมโครแคปซูลของน้ำมันจากกากกาแฟบนผ้าฝ้าย ไหม และไนลอน โดยใช้สารช่วยยึดติดประเภทอะคริลิก ความเข้มข้น 20 กรัมต่อลิตร</w:t>
      </w:r>
      <w:r>
        <w:rPr>
          <w:rFonts w:ascii="TH SarabunPSK" w:eastAsia="SimSun" w:hAnsi="TH SarabunPSK" w:cs="TH SarabunPSK" w:hint="cs"/>
          <w:sz w:val="32"/>
          <w:szCs w:val="32"/>
          <w:cs/>
          <w:lang w:eastAsia="zh-CN"/>
        </w:rPr>
        <w:t xml:space="preserve"> พบว่าไมโครแคปซูลที่เตรียมได้เหมาะสำหรับตกแต่งผ้าไหม โดยผ้าไหมที่ผ่านการตกแต่งมีสมบัติต้า</w:t>
      </w:r>
      <w:r w:rsidRPr="00FB6969">
        <w:rPr>
          <w:rFonts w:ascii="TH SarabunPSK" w:eastAsia="SimSun" w:hAnsi="TH SarabunPSK" w:cs="TH SarabunPSK" w:hint="cs"/>
          <w:sz w:val="32"/>
          <w:szCs w:val="32"/>
          <w:cs/>
          <w:lang w:eastAsia="zh-CN"/>
        </w:rPr>
        <w:t>น</w:t>
      </w:r>
      <w:r>
        <w:rPr>
          <w:rFonts w:ascii="TH SarabunPSK" w:eastAsia="SimSun" w:hAnsi="TH SarabunPSK" w:cs="TH SarabunPSK" w:hint="cs"/>
          <w:sz w:val="32"/>
          <w:szCs w:val="32"/>
          <w:cs/>
          <w:lang w:eastAsia="zh-CN"/>
        </w:rPr>
        <w:t>เชื้อ</w:t>
      </w:r>
      <w:r w:rsidRPr="00FB6969">
        <w:rPr>
          <w:rFonts w:ascii="TH SarabunPSK" w:eastAsia="SimSun" w:hAnsi="TH SarabunPSK" w:cs="TH SarabunPSK" w:hint="cs"/>
          <w:sz w:val="32"/>
          <w:szCs w:val="32"/>
          <w:cs/>
          <w:lang w:eastAsia="zh-CN"/>
        </w:rPr>
        <w:t xml:space="preserve">แบคทีเรียชนิด </w:t>
      </w:r>
      <w:r w:rsidRPr="00FB6969">
        <w:rPr>
          <w:rFonts w:ascii="TH SarabunPSK" w:eastAsia="SimSun" w:hAnsi="TH SarabunPSK" w:cs="TH SarabunPSK"/>
          <w:i/>
          <w:iCs/>
          <w:sz w:val="32"/>
          <w:szCs w:val="32"/>
          <w:lang w:eastAsia="zh-CN"/>
        </w:rPr>
        <w:t>S. Aureus</w:t>
      </w:r>
      <w:r w:rsidRPr="00FB6969">
        <w:rPr>
          <w:rFonts w:ascii="TH SarabunPSK" w:eastAsia="SimSun" w:hAnsi="TH SarabunPSK" w:cs="TH SarabunPSK" w:hint="cs"/>
          <w:sz w:val="32"/>
          <w:szCs w:val="32"/>
          <w:cs/>
          <w:lang w:eastAsia="zh-CN"/>
        </w:rPr>
        <w:t xml:space="preserve"> ดีขึ้น</w:t>
      </w:r>
      <w:r>
        <w:rPr>
          <w:rFonts w:ascii="TH SarabunPSK" w:eastAsia="SimSun" w:hAnsi="TH SarabunPSK" w:cs="TH SarabunPSK" w:hint="cs"/>
          <w:sz w:val="32"/>
          <w:szCs w:val="32"/>
          <w:cs/>
          <w:lang w:eastAsia="zh-CN"/>
        </w:rPr>
        <w:t>มาก</w:t>
      </w:r>
      <w:r w:rsidRPr="00FB6969">
        <w:rPr>
          <w:rFonts w:ascii="TH SarabunPSK" w:eastAsia="SimSun" w:hAnsi="TH SarabunPSK" w:cs="TH SarabunPSK" w:hint="cs"/>
          <w:sz w:val="32"/>
          <w:szCs w:val="32"/>
          <w:cs/>
          <w:lang w:eastAsia="zh-CN"/>
        </w:rPr>
        <w:t>แต่</w:t>
      </w:r>
      <w:r>
        <w:rPr>
          <w:rFonts w:ascii="TH SarabunPSK" w:eastAsia="SimSun" w:hAnsi="TH SarabunPSK" w:cs="TH SarabunPSK" w:hint="cs"/>
          <w:sz w:val="32"/>
          <w:szCs w:val="32"/>
          <w:cs/>
          <w:lang w:eastAsia="zh-CN"/>
        </w:rPr>
        <w:t>การตกแต่งไม่ช่วยเพิ่ม</w:t>
      </w:r>
      <w:r w:rsidRPr="00FB6969">
        <w:rPr>
          <w:rFonts w:ascii="TH SarabunPSK" w:eastAsia="SimSun" w:hAnsi="TH SarabunPSK" w:cs="TH SarabunPSK" w:hint="cs"/>
          <w:sz w:val="32"/>
          <w:szCs w:val="32"/>
          <w:cs/>
          <w:lang w:eastAsia="zh-CN"/>
        </w:rPr>
        <w:t>สมบัติการป้องกันรังสี</w:t>
      </w:r>
      <w:r w:rsidRPr="00FB6969">
        <w:rPr>
          <w:rFonts w:ascii="TH SarabunPSK" w:eastAsia="SimSun" w:hAnsi="TH SarabunPSK" w:cs="TH SarabunPSK"/>
          <w:sz w:val="32"/>
          <w:szCs w:val="32"/>
          <w:lang w:eastAsia="zh-CN"/>
        </w:rPr>
        <w:t xml:space="preserve"> UV</w:t>
      </w:r>
      <w:r w:rsidRPr="00FB6969">
        <w:rPr>
          <w:rFonts w:ascii="TH SarabunPSK" w:eastAsia="SimSun" w:hAnsi="TH SarabunPSK" w:cs="TH SarabunPSK" w:hint="cs"/>
          <w:sz w:val="32"/>
          <w:szCs w:val="32"/>
          <w:cs/>
          <w:lang w:eastAsia="zh-CN"/>
        </w:rPr>
        <w:t xml:space="preserve"> </w:t>
      </w:r>
      <w:r>
        <w:rPr>
          <w:rFonts w:ascii="TH SarabunPSK" w:eastAsia="SimSun" w:hAnsi="TH SarabunPSK" w:cs="TH SarabunPSK" w:hint="cs"/>
          <w:sz w:val="32"/>
          <w:szCs w:val="32"/>
          <w:cs/>
          <w:lang w:eastAsia="zh-CN"/>
        </w:rPr>
        <w:t>ให้กับผ้าไหม</w:t>
      </w:r>
    </w:p>
    <w:p w:rsidR="000C5C01" w:rsidRPr="00422079" w:rsidRDefault="00422079" w:rsidP="00422079">
      <w:pPr>
        <w:spacing w:after="0" w:line="240" w:lineRule="auto"/>
        <w:ind w:firstLine="720"/>
        <w:contextualSpacing/>
        <w:jc w:val="both"/>
        <w:rPr>
          <w:rFonts w:ascii="TH SarabunPSK" w:eastAsia="SimSun" w:hAnsi="TH SarabunPSK" w:cs="TH SarabunPSK"/>
          <w:sz w:val="32"/>
          <w:szCs w:val="32"/>
          <w:lang w:eastAsia="zh-CN"/>
        </w:rPr>
      </w:pPr>
      <w:r w:rsidRPr="00565E6B">
        <w:rPr>
          <w:rFonts w:ascii="TH SarabunPSK" w:eastAsia="SimSun" w:hAnsi="TH SarabunPSK" w:cs="TH SarabunPSK" w:hint="cs"/>
          <w:sz w:val="32"/>
          <w:szCs w:val="32"/>
          <w:cs/>
          <w:lang w:eastAsia="zh-CN"/>
        </w:rPr>
        <w:lastRenderedPageBreak/>
        <w:t>ผลการวิเคราะห์จุดคุ้มทุนของการผลิตผลิตภัณฑ์สีย้อมแล</w:t>
      </w:r>
      <w:r>
        <w:rPr>
          <w:rFonts w:ascii="TH SarabunPSK" w:eastAsia="SimSun" w:hAnsi="TH SarabunPSK" w:cs="TH SarabunPSK" w:hint="cs"/>
          <w:sz w:val="32"/>
          <w:szCs w:val="32"/>
          <w:cs/>
          <w:lang w:eastAsia="zh-CN"/>
        </w:rPr>
        <w:t xml:space="preserve">ะไมโครแคปซูลของน้ำมันจากกากกาแฟ </w:t>
      </w:r>
      <w:r w:rsidRPr="00565E6B">
        <w:rPr>
          <w:rFonts w:ascii="TH SarabunPSK" w:eastAsia="SimSun" w:hAnsi="TH SarabunPSK" w:cs="TH SarabunPSK" w:hint="cs"/>
          <w:sz w:val="32"/>
          <w:szCs w:val="32"/>
          <w:cs/>
          <w:lang w:eastAsia="zh-CN"/>
        </w:rPr>
        <w:t>สำหรับสีย้อมที่มีการผลิต 1</w:t>
      </w:r>
      <w:r>
        <w:rPr>
          <w:rFonts w:ascii="TH SarabunPSK" w:eastAsia="SimSun" w:hAnsi="TH SarabunPSK" w:cs="TH SarabunPSK"/>
          <w:sz w:val="32"/>
          <w:szCs w:val="32"/>
          <w:lang w:eastAsia="zh-CN"/>
        </w:rPr>
        <w:t>,</w:t>
      </w:r>
      <w:r w:rsidRPr="00565E6B">
        <w:rPr>
          <w:rFonts w:ascii="TH SarabunPSK" w:eastAsia="SimSun" w:hAnsi="TH SarabunPSK" w:cs="TH SarabunPSK" w:hint="cs"/>
          <w:sz w:val="32"/>
          <w:szCs w:val="32"/>
          <w:cs/>
          <w:lang w:eastAsia="zh-CN"/>
        </w:rPr>
        <w:t>200 กิโลกรัมต่อปี และมีราคาขายต่อหน่วยเป็น 1</w:t>
      </w:r>
      <w:r>
        <w:rPr>
          <w:rFonts w:ascii="TH SarabunPSK" w:eastAsia="SimSun" w:hAnsi="TH SarabunPSK" w:cs="TH SarabunPSK"/>
          <w:sz w:val="32"/>
          <w:szCs w:val="32"/>
          <w:lang w:eastAsia="zh-CN"/>
        </w:rPr>
        <w:t>,</w:t>
      </w:r>
      <w:r w:rsidRPr="00565E6B">
        <w:rPr>
          <w:rFonts w:ascii="TH SarabunPSK" w:eastAsia="SimSun" w:hAnsi="TH SarabunPSK" w:cs="TH SarabunPSK" w:hint="cs"/>
          <w:sz w:val="32"/>
          <w:szCs w:val="32"/>
          <w:cs/>
          <w:lang w:eastAsia="zh-CN"/>
        </w:rPr>
        <w:t>500</w:t>
      </w:r>
      <w:r w:rsidRPr="00565E6B">
        <w:rPr>
          <w:rFonts w:ascii="TH SarabunPSK" w:eastAsia="SimSun" w:hAnsi="TH SarabunPSK" w:cs="TH SarabunPSK"/>
          <w:sz w:val="32"/>
          <w:szCs w:val="32"/>
          <w:lang w:eastAsia="zh-CN"/>
        </w:rPr>
        <w:t xml:space="preserve"> </w:t>
      </w:r>
      <w:r w:rsidRPr="00565E6B">
        <w:rPr>
          <w:rFonts w:ascii="TH SarabunPSK" w:eastAsia="SimSun" w:hAnsi="TH SarabunPSK" w:cs="TH SarabunPSK" w:hint="cs"/>
          <w:sz w:val="32"/>
          <w:szCs w:val="32"/>
          <w:cs/>
          <w:lang w:eastAsia="zh-CN"/>
        </w:rPr>
        <w:t xml:space="preserve">บาทต่อกิโลกรัม มีจำนวนหน่วยคุ้มทุนเท่ากับ 599 กิโลกรัม คิดเป็นมูลค่าขายคุ้มทุน </w:t>
      </w:r>
      <w:r w:rsidRPr="00565E6B">
        <w:rPr>
          <w:rFonts w:ascii="TH SarabunPSK" w:eastAsia="Times New Roman" w:hAnsi="TH SarabunPSK" w:cs="TH SarabunPSK"/>
          <w:sz w:val="32"/>
          <w:szCs w:val="32"/>
        </w:rPr>
        <w:t>898,500</w:t>
      </w:r>
      <w:r w:rsidRPr="00565E6B">
        <w:rPr>
          <w:rFonts w:ascii="TH SarabunPSK" w:eastAsia="SimSun" w:hAnsi="TH SarabunPSK" w:cs="TH SarabunPSK" w:hint="cs"/>
          <w:sz w:val="32"/>
          <w:szCs w:val="32"/>
          <w:cs/>
          <w:lang w:eastAsia="zh-CN"/>
        </w:rPr>
        <w:t xml:space="preserve"> บาท ผลิตภัณฑ์สารตกแต่งสำเร็จประเภทไมโครแคปซูลของน้ำมันจากกากกาแฟที่มีการผลิต 6</w:t>
      </w:r>
      <w:r w:rsidRPr="00565E6B">
        <w:rPr>
          <w:rFonts w:ascii="TH SarabunPSK" w:eastAsia="SimSun" w:hAnsi="TH SarabunPSK" w:cs="TH SarabunPSK"/>
          <w:sz w:val="32"/>
          <w:szCs w:val="32"/>
          <w:lang w:eastAsia="zh-CN"/>
        </w:rPr>
        <w:t>,0</w:t>
      </w:r>
      <w:r w:rsidRPr="00565E6B">
        <w:rPr>
          <w:rFonts w:ascii="TH SarabunPSK" w:eastAsia="SimSun" w:hAnsi="TH SarabunPSK" w:cs="TH SarabunPSK" w:hint="cs"/>
          <w:sz w:val="32"/>
          <w:szCs w:val="32"/>
          <w:cs/>
          <w:lang w:eastAsia="zh-CN"/>
        </w:rPr>
        <w:t>00 ลิตรต่อปี และมีราคาต่อหน่วยเป็น 2</w:t>
      </w:r>
      <w:r w:rsidRPr="00565E6B">
        <w:rPr>
          <w:rFonts w:ascii="TH SarabunPSK" w:eastAsia="SimSun" w:hAnsi="TH SarabunPSK" w:cs="TH SarabunPSK"/>
          <w:sz w:val="32"/>
          <w:szCs w:val="32"/>
          <w:lang w:eastAsia="zh-CN"/>
        </w:rPr>
        <w:t>,</w:t>
      </w:r>
      <w:r>
        <w:rPr>
          <w:rFonts w:ascii="TH SarabunPSK" w:eastAsia="SimSun" w:hAnsi="TH SarabunPSK" w:cs="TH SarabunPSK" w:hint="cs"/>
          <w:sz w:val="32"/>
          <w:szCs w:val="32"/>
          <w:cs/>
          <w:lang w:eastAsia="zh-CN"/>
        </w:rPr>
        <w:t xml:space="preserve">000 บาทต่อลิตร </w:t>
      </w:r>
      <w:r w:rsidRPr="00565E6B">
        <w:rPr>
          <w:rFonts w:ascii="TH SarabunPSK" w:eastAsia="SimSun" w:hAnsi="TH SarabunPSK" w:cs="TH SarabunPSK" w:hint="cs"/>
          <w:sz w:val="32"/>
          <w:szCs w:val="32"/>
          <w:cs/>
          <w:lang w:eastAsia="zh-CN"/>
        </w:rPr>
        <w:t>มีจำนวนหน่วยคุ้มทุนเป็น 707 ลิตร คิดเป็นมูลค่าขายคุ้มทุน 1</w:t>
      </w:r>
      <w:r w:rsidRPr="00565E6B">
        <w:rPr>
          <w:rFonts w:ascii="TH SarabunPSK" w:eastAsia="SimSun" w:hAnsi="TH SarabunPSK" w:cs="TH SarabunPSK"/>
          <w:sz w:val="32"/>
          <w:szCs w:val="32"/>
          <w:lang w:eastAsia="zh-CN"/>
        </w:rPr>
        <w:t>,</w:t>
      </w:r>
      <w:r w:rsidRPr="00565E6B">
        <w:rPr>
          <w:rFonts w:ascii="TH SarabunPSK" w:eastAsia="SimSun" w:hAnsi="TH SarabunPSK" w:cs="TH SarabunPSK" w:hint="cs"/>
          <w:sz w:val="32"/>
          <w:szCs w:val="32"/>
          <w:cs/>
          <w:lang w:eastAsia="zh-CN"/>
        </w:rPr>
        <w:t>414</w:t>
      </w:r>
      <w:r w:rsidRPr="00565E6B">
        <w:rPr>
          <w:rFonts w:ascii="TH SarabunPSK" w:eastAsia="SimSun" w:hAnsi="TH SarabunPSK" w:cs="TH SarabunPSK"/>
          <w:sz w:val="32"/>
          <w:szCs w:val="32"/>
          <w:lang w:eastAsia="zh-CN"/>
        </w:rPr>
        <w:t>,</w:t>
      </w:r>
      <w:r w:rsidRPr="00565E6B">
        <w:rPr>
          <w:rFonts w:ascii="TH SarabunPSK" w:eastAsia="SimSun" w:hAnsi="TH SarabunPSK" w:cs="TH SarabunPSK" w:hint="cs"/>
          <w:sz w:val="32"/>
          <w:szCs w:val="32"/>
          <w:cs/>
          <w:lang w:eastAsia="zh-CN"/>
        </w:rPr>
        <w:t>000 บาท</w:t>
      </w:r>
    </w:p>
    <w:p w:rsidR="00422079" w:rsidRPr="00422079" w:rsidRDefault="000C5C01" w:rsidP="00422079">
      <w:pPr>
        <w:tabs>
          <w:tab w:val="left" w:pos="8930"/>
        </w:tabs>
        <w:spacing w:before="120" w:after="0" w:line="240" w:lineRule="auto"/>
        <w:ind w:right="284"/>
        <w:rPr>
          <w:rFonts w:ascii="TH SarabunPSK" w:hAnsi="TH SarabunPSK" w:cs="TH SarabunPSK"/>
          <w:b/>
          <w:bCs/>
          <w:sz w:val="32"/>
          <w:szCs w:val="32"/>
        </w:rPr>
      </w:pPr>
      <w:r>
        <w:rPr>
          <w:rFonts w:ascii="TH SarabunPSK" w:hAnsi="TH SarabunPSK" w:cs="TH SarabunPSK"/>
          <w:b/>
          <w:bCs/>
          <w:sz w:val="32"/>
          <w:szCs w:val="32"/>
          <w:cs/>
        </w:rPr>
        <w:t xml:space="preserve">คำสำคัญ </w:t>
      </w:r>
      <w:r>
        <w:rPr>
          <w:rFonts w:ascii="TH SarabunPSK" w:hAnsi="TH SarabunPSK" w:cs="TH SarabunPSK"/>
          <w:b/>
          <w:bCs/>
          <w:sz w:val="32"/>
          <w:szCs w:val="32"/>
        </w:rPr>
        <w:t>:</w:t>
      </w:r>
      <w:r>
        <w:rPr>
          <w:rFonts w:ascii="TH SarabunPSK" w:hAnsi="TH SarabunPSK" w:cs="TH SarabunPSK"/>
          <w:b/>
          <w:bCs/>
          <w:sz w:val="32"/>
          <w:szCs w:val="32"/>
          <w:cs/>
        </w:rPr>
        <w:t xml:space="preserve"> </w:t>
      </w:r>
      <w:r w:rsidR="00422079" w:rsidRPr="0044055F">
        <w:rPr>
          <w:rFonts w:ascii="TH SarabunPSK" w:eastAsia="SimSun" w:hAnsi="TH SarabunPSK" w:cs="TH SarabunPSK" w:hint="cs"/>
          <w:sz w:val="32"/>
          <w:szCs w:val="32"/>
          <w:cs/>
          <w:lang w:eastAsia="zh-CN"/>
        </w:rPr>
        <w:t>กากกาแฟ สีธรรมชาติ สารตกแต่งสำเร็จ น้ำมันกาแฟ ไมโครแคปซูล สิ่งทอ</w:t>
      </w:r>
    </w:p>
    <w:p w:rsidR="000C5C01" w:rsidRPr="00422079" w:rsidRDefault="000C5C01" w:rsidP="00422079">
      <w:pPr>
        <w:tabs>
          <w:tab w:val="left" w:pos="8930"/>
        </w:tabs>
        <w:spacing w:after="0" w:line="240" w:lineRule="auto"/>
        <w:ind w:right="284"/>
        <w:jc w:val="center"/>
        <w:rPr>
          <w:rFonts w:ascii="TH SarabunPSK" w:hAnsi="TH SarabunPSK" w:cs="TH SarabunPSK"/>
          <w:b/>
          <w:bCs/>
          <w:sz w:val="32"/>
          <w:szCs w:val="32"/>
        </w:rPr>
      </w:pPr>
      <w:r w:rsidRPr="00A7684B">
        <w:rPr>
          <w:rFonts w:ascii="TH SarabunPSK" w:hAnsi="TH SarabunPSK" w:cs="TH SarabunPSK"/>
          <w:b/>
          <w:bCs/>
          <w:sz w:val="32"/>
          <w:szCs w:val="32"/>
        </w:rPr>
        <w:t>Abstract</w:t>
      </w:r>
    </w:p>
    <w:p w:rsidR="00422079" w:rsidRPr="00102D8A" w:rsidRDefault="00422079" w:rsidP="00422079">
      <w:pPr>
        <w:tabs>
          <w:tab w:val="left" w:pos="567"/>
        </w:tabs>
        <w:spacing w:after="0" w:line="240" w:lineRule="auto"/>
        <w:contextualSpacing/>
        <w:jc w:val="both"/>
        <w:rPr>
          <w:rFonts w:ascii="TH SarabunPSK" w:eastAsia="SimSun" w:hAnsi="TH SarabunPSK" w:cs="TH SarabunPSK"/>
          <w:sz w:val="31"/>
          <w:szCs w:val="31"/>
          <w:lang w:eastAsia="zh-CN"/>
        </w:rPr>
      </w:pPr>
      <w:r w:rsidRPr="00102D8A">
        <w:rPr>
          <w:rFonts w:ascii="TH SarabunPSK" w:eastAsia="SimSun" w:hAnsi="TH SarabunPSK" w:cs="TH SarabunPSK"/>
          <w:sz w:val="31"/>
          <w:szCs w:val="31"/>
          <w:cs/>
          <w:lang w:eastAsia="zh-CN"/>
        </w:rPr>
        <w:tab/>
      </w:r>
      <w:r w:rsidRPr="00102D8A">
        <w:rPr>
          <w:rFonts w:ascii="TH SarabunPSK" w:eastAsia="SimSun" w:hAnsi="TH SarabunPSK" w:cs="TH SarabunPSK"/>
          <w:sz w:val="31"/>
          <w:szCs w:val="31"/>
          <w:lang w:eastAsia="zh-CN"/>
        </w:rPr>
        <w:t xml:space="preserve">In this research, the spent coffee grounds from Arabica coffee were studied and developed into the dyestuff and finishing agent for textiles. The dye extraction was optimally performed by employing water/ethanol (50/50) as a solvent at the material:solvent ratio of 1:50,  </w:t>
      </w:r>
      <w:r w:rsidRPr="00102D8A">
        <w:rPr>
          <w:rFonts w:ascii="TH SarabunPSK" w:hAnsi="TH SarabunPSK" w:cs="TH SarabunPSK"/>
          <w:sz w:val="31"/>
          <w:szCs w:val="31"/>
          <w:cs/>
        </w:rPr>
        <w:t>95</w:t>
      </w:r>
      <w:r w:rsidRPr="00102D8A">
        <w:rPr>
          <w:rFonts w:ascii="TH SarabunPSK" w:hAnsi="TH SarabunPSK" w:cs="TH SarabunPSK"/>
          <w:sz w:val="31"/>
          <w:szCs w:val="31"/>
          <w:vertAlign w:val="superscript"/>
        </w:rPr>
        <w:t>o</w:t>
      </w:r>
      <w:r w:rsidRPr="00102D8A">
        <w:rPr>
          <w:rFonts w:ascii="TH SarabunPSK" w:hAnsi="TH SarabunPSK" w:cs="TH SarabunPSK"/>
          <w:sz w:val="31"/>
          <w:szCs w:val="31"/>
        </w:rPr>
        <w:t xml:space="preserve">C for </w:t>
      </w:r>
      <w:r w:rsidRPr="00102D8A">
        <w:rPr>
          <w:rFonts w:ascii="TH SarabunPSK" w:hAnsi="TH SarabunPSK" w:cs="TH SarabunPSK"/>
          <w:sz w:val="31"/>
          <w:szCs w:val="31"/>
          <w:cs/>
        </w:rPr>
        <w:t xml:space="preserve">120 </w:t>
      </w:r>
      <w:r w:rsidRPr="00102D8A">
        <w:rPr>
          <w:rFonts w:ascii="TH SarabunPSK" w:hAnsi="TH SarabunPSK" w:cs="TH SarabunPSK"/>
          <w:sz w:val="31"/>
          <w:szCs w:val="31"/>
        </w:rPr>
        <w:t>minutes. A 100g dye was composed of</w:t>
      </w:r>
      <w:r w:rsidRPr="00102D8A">
        <w:rPr>
          <w:rFonts w:ascii="TH SarabunPSK" w:hAnsi="TH SarabunPSK" w:cs="TH SarabunPSK"/>
          <w:sz w:val="31"/>
          <w:szCs w:val="31"/>
          <w:cs/>
        </w:rPr>
        <w:t xml:space="preserve"> </w:t>
      </w:r>
      <w:r w:rsidRPr="00102D8A">
        <w:rPr>
          <w:rFonts w:ascii="TH SarabunPSK" w:hAnsi="TH SarabunPSK" w:cs="TH SarabunPSK"/>
          <w:sz w:val="31"/>
          <w:szCs w:val="31"/>
        </w:rPr>
        <w:t>3,403</w:t>
      </w:r>
      <w:r w:rsidRPr="00102D8A">
        <w:rPr>
          <w:rFonts w:ascii="TH SarabunPSK" w:hAnsi="TH SarabunPSK" w:cs="TH SarabunPSK"/>
          <w:sz w:val="31"/>
          <w:szCs w:val="31"/>
          <w:cs/>
        </w:rPr>
        <w:t>.</w:t>
      </w:r>
      <w:r w:rsidRPr="00102D8A">
        <w:rPr>
          <w:rFonts w:ascii="TH SarabunPSK" w:hAnsi="TH SarabunPSK" w:cs="TH SarabunPSK"/>
          <w:sz w:val="31"/>
          <w:szCs w:val="31"/>
        </w:rPr>
        <w:t xml:space="preserve">2 mg caffeine, 26.48 g protein, 7.61 g ash, 2.6 g fat and 0.53 g sugar. The coffee dye was optimally dyed on cotton, silk and nylon at </w:t>
      </w:r>
      <w:r w:rsidRPr="00102D8A">
        <w:rPr>
          <w:rFonts w:ascii="TH SarabunPSK" w:hAnsi="TH SarabunPSK" w:cs="TH SarabunPSK"/>
          <w:sz w:val="31"/>
          <w:szCs w:val="31"/>
          <w:cs/>
        </w:rPr>
        <w:t>95</w:t>
      </w:r>
      <w:r w:rsidRPr="00102D8A">
        <w:rPr>
          <w:rFonts w:ascii="TH SarabunPSK" w:hAnsi="TH SarabunPSK" w:cs="TH SarabunPSK"/>
          <w:sz w:val="31"/>
          <w:szCs w:val="31"/>
          <w:vertAlign w:val="superscript"/>
        </w:rPr>
        <w:t>o</w:t>
      </w:r>
      <w:r w:rsidRPr="00102D8A">
        <w:rPr>
          <w:rFonts w:ascii="TH SarabunPSK" w:hAnsi="TH SarabunPSK" w:cs="TH SarabunPSK"/>
          <w:sz w:val="31"/>
          <w:szCs w:val="31"/>
        </w:rPr>
        <w:t>C</w:t>
      </w:r>
      <w:r w:rsidRPr="00102D8A">
        <w:rPr>
          <w:rFonts w:ascii="TH SarabunPSK" w:hAnsi="TH SarabunPSK" w:cs="TH SarabunPSK"/>
          <w:sz w:val="31"/>
          <w:szCs w:val="31"/>
          <w:cs/>
        </w:rPr>
        <w:t xml:space="preserve"> </w:t>
      </w:r>
      <w:r w:rsidRPr="00102D8A">
        <w:rPr>
          <w:rFonts w:ascii="TH SarabunPSK" w:hAnsi="TH SarabunPSK" w:cs="TH SarabunPSK"/>
          <w:sz w:val="31"/>
          <w:szCs w:val="31"/>
        </w:rPr>
        <w:t xml:space="preserve">for </w:t>
      </w:r>
      <w:r w:rsidRPr="00102D8A">
        <w:rPr>
          <w:rFonts w:ascii="TH SarabunPSK" w:hAnsi="TH SarabunPSK" w:cs="TH SarabunPSK"/>
          <w:sz w:val="31"/>
          <w:szCs w:val="31"/>
          <w:cs/>
        </w:rPr>
        <w:t xml:space="preserve">30 </w:t>
      </w:r>
      <w:r w:rsidRPr="00102D8A">
        <w:rPr>
          <w:rFonts w:ascii="TH SarabunPSK" w:hAnsi="TH SarabunPSK" w:cs="TH SarabunPSK"/>
          <w:sz w:val="31"/>
          <w:szCs w:val="31"/>
        </w:rPr>
        <w:t>minutes at pH 4 and L.R. 30:1. The coffee dye provided brown shade and exhibited the best dyeing performance on silk followed by nylon and cotton, respectively. A study on salt addition</w:t>
      </w:r>
      <w:r w:rsidRPr="00102D8A">
        <w:rPr>
          <w:rFonts w:ascii="TH SarabunPSK" w:eastAsia="SimSun" w:hAnsi="TH SarabunPSK" w:cs="TH SarabunPSK"/>
          <w:sz w:val="31"/>
          <w:szCs w:val="31"/>
          <w:lang w:eastAsia="zh-CN"/>
        </w:rPr>
        <w:t xml:space="preserve"> informed that adding NaCl or Na</w:t>
      </w:r>
      <w:r w:rsidRPr="00102D8A">
        <w:rPr>
          <w:rFonts w:ascii="TH SarabunPSK" w:eastAsia="SimSun" w:hAnsi="TH SarabunPSK" w:cs="TH SarabunPSK"/>
          <w:sz w:val="31"/>
          <w:szCs w:val="31"/>
          <w:vertAlign w:val="subscript"/>
          <w:lang w:eastAsia="zh-CN"/>
        </w:rPr>
        <w:t>2</w:t>
      </w:r>
      <w:r w:rsidRPr="00102D8A">
        <w:rPr>
          <w:rFonts w:ascii="TH SarabunPSK" w:eastAsia="SimSun" w:hAnsi="TH SarabunPSK" w:cs="TH SarabunPSK"/>
          <w:sz w:val="31"/>
          <w:szCs w:val="31"/>
          <w:lang w:eastAsia="zh-CN"/>
        </w:rPr>
        <w:t>SO</w:t>
      </w:r>
      <w:r w:rsidRPr="00102D8A">
        <w:rPr>
          <w:rFonts w:ascii="TH SarabunPSK" w:eastAsia="SimSun" w:hAnsi="TH SarabunPSK" w:cs="TH SarabunPSK"/>
          <w:sz w:val="31"/>
          <w:szCs w:val="31"/>
          <w:vertAlign w:val="subscript"/>
          <w:lang w:eastAsia="zh-CN"/>
        </w:rPr>
        <w:t>4</w:t>
      </w:r>
      <w:r w:rsidRPr="00102D8A">
        <w:rPr>
          <w:rFonts w:ascii="TH SarabunPSK" w:eastAsia="SimSun" w:hAnsi="TH SarabunPSK" w:cs="TH SarabunPSK"/>
          <w:sz w:val="31"/>
          <w:szCs w:val="31"/>
          <w:lang w:eastAsia="zh-CN"/>
        </w:rPr>
        <w:t xml:space="preserve"> as an auxiliary in the dyeing had no beneficial effect on the dye uptake, therefore, salt was not needed in the dyeing on cotton, silk and nylon. </w:t>
      </w:r>
      <w:r w:rsidRPr="00102D8A">
        <w:rPr>
          <w:rFonts w:ascii="TH SarabunPSK" w:eastAsia="SimSun" w:hAnsi="TH SarabunPSK" w:cs="TH SarabunPSK"/>
          <w:sz w:val="31"/>
          <w:szCs w:val="31"/>
          <w:cs/>
          <w:lang w:eastAsia="zh-CN"/>
        </w:rPr>
        <w:t xml:space="preserve"> </w:t>
      </w:r>
      <w:r w:rsidRPr="00102D8A">
        <w:rPr>
          <w:rFonts w:ascii="TH SarabunPSK" w:eastAsia="SimSun" w:hAnsi="TH SarabunPSK" w:cs="TH SarabunPSK"/>
          <w:sz w:val="31"/>
          <w:szCs w:val="31"/>
          <w:lang w:eastAsia="zh-CN"/>
        </w:rPr>
        <w:t xml:space="preserve">While, tannin extracted from cassava leaves using as a mordant showed a positive effect by enhancing color strength and causing shade alteration </w:t>
      </w:r>
      <w:r w:rsidRPr="00102D8A">
        <w:rPr>
          <w:rFonts w:ascii="TH SarabunPSK" w:eastAsia="SimSun" w:hAnsi="TH SarabunPSK" w:cs="TH SarabunPSK"/>
          <w:sz w:val="31"/>
          <w:szCs w:val="31"/>
          <w:cs/>
          <w:lang w:eastAsia="zh-CN"/>
        </w:rPr>
        <w:t>(</w:t>
      </w:r>
      <w:r w:rsidRPr="00102D8A">
        <w:rPr>
          <w:rFonts w:ascii="TH SarabunPSK" w:eastAsia="SimSun" w:hAnsi="TH SarabunPSK" w:cs="TH SarabunPSK"/>
          <w:sz w:val="31"/>
          <w:szCs w:val="31"/>
          <w:lang w:eastAsia="zh-CN"/>
        </w:rPr>
        <w:t>duller) to the fabrics. The fastnesses to washing and rubbing of the dyed fabrics were good but the fastness to light was relatively poor. In this case, tannin could improve the light fastness of the fabrics. In addition, the dyed cotton, silk and nylon also exhibited an excellent UV protection.</w:t>
      </w:r>
      <w:r w:rsidRPr="00102D8A">
        <w:rPr>
          <w:rFonts w:ascii="TH SarabunPSK" w:eastAsia="SimSun" w:hAnsi="TH SarabunPSK" w:cs="TH SarabunPSK"/>
          <w:sz w:val="31"/>
          <w:szCs w:val="31"/>
          <w:cs/>
          <w:lang w:eastAsia="zh-CN"/>
        </w:rPr>
        <w:t xml:space="preserve"> </w:t>
      </w:r>
      <w:r w:rsidRPr="00102D8A">
        <w:rPr>
          <w:rFonts w:ascii="TH SarabunPSK" w:eastAsia="SimSun" w:hAnsi="TH SarabunPSK" w:cs="TH SarabunPSK"/>
          <w:sz w:val="31"/>
          <w:szCs w:val="31"/>
          <w:lang w:eastAsia="zh-CN"/>
        </w:rPr>
        <w:t xml:space="preserve">The antibacterial property to </w:t>
      </w:r>
      <w:r w:rsidRPr="00102D8A">
        <w:rPr>
          <w:rFonts w:ascii="TH SarabunPSK" w:eastAsia="SimSun" w:hAnsi="TH SarabunPSK" w:cs="TH SarabunPSK"/>
          <w:i/>
          <w:iCs/>
          <w:sz w:val="31"/>
          <w:szCs w:val="31"/>
          <w:lang w:eastAsia="zh-CN"/>
        </w:rPr>
        <w:t>S. Aureus</w:t>
      </w:r>
      <w:r w:rsidRPr="00102D8A">
        <w:rPr>
          <w:rFonts w:ascii="TH SarabunPSK" w:eastAsia="SimSun" w:hAnsi="TH SarabunPSK" w:cs="TH SarabunPSK"/>
          <w:sz w:val="31"/>
          <w:szCs w:val="31"/>
          <w:lang w:eastAsia="zh-CN"/>
        </w:rPr>
        <w:t xml:space="preserve"> of the dyed fabrics</w:t>
      </w:r>
      <w:r w:rsidRPr="00102D8A">
        <w:rPr>
          <w:rFonts w:ascii="TH SarabunPSK" w:eastAsia="SimSun" w:hAnsi="TH SarabunPSK" w:cs="TH SarabunPSK"/>
          <w:sz w:val="31"/>
          <w:szCs w:val="31"/>
          <w:cs/>
          <w:lang w:eastAsia="zh-CN"/>
        </w:rPr>
        <w:t xml:space="preserve"> </w:t>
      </w:r>
      <w:r w:rsidRPr="00102D8A">
        <w:rPr>
          <w:rFonts w:ascii="TH SarabunPSK" w:eastAsia="SimSun" w:hAnsi="TH SarabunPSK" w:cs="TH SarabunPSK"/>
          <w:sz w:val="31"/>
          <w:szCs w:val="31"/>
          <w:lang w:eastAsia="zh-CN"/>
        </w:rPr>
        <w:t>was also excellent</w:t>
      </w:r>
      <w:r w:rsidR="00845A1C">
        <w:rPr>
          <w:rFonts w:ascii="TH SarabunPSK" w:eastAsia="SimSun" w:hAnsi="TH SarabunPSK" w:cs="TH SarabunPSK"/>
          <w:sz w:val="31"/>
          <w:szCs w:val="31"/>
          <w:lang w:eastAsia="zh-CN"/>
        </w:rPr>
        <w:t xml:space="preserve">. </w:t>
      </w:r>
      <w:r w:rsidRPr="00102D8A">
        <w:rPr>
          <w:rFonts w:ascii="TH SarabunPSK" w:eastAsia="SimSun" w:hAnsi="TH SarabunPSK" w:cs="TH SarabunPSK"/>
          <w:sz w:val="31"/>
          <w:szCs w:val="31"/>
          <w:lang w:eastAsia="zh-CN"/>
        </w:rPr>
        <w:t xml:space="preserve">Mordanting the dyed fabrics with tannin could also improve antibacterial ability to </w:t>
      </w:r>
      <w:r w:rsidRPr="00102D8A">
        <w:rPr>
          <w:rFonts w:ascii="TH SarabunPSK" w:eastAsia="SimSun" w:hAnsi="TH SarabunPSK" w:cs="TH SarabunPSK"/>
          <w:i/>
          <w:iCs/>
          <w:sz w:val="31"/>
          <w:szCs w:val="31"/>
          <w:lang w:eastAsia="zh-CN"/>
        </w:rPr>
        <w:t>S. Aureus</w:t>
      </w:r>
      <w:r w:rsidRPr="00102D8A">
        <w:rPr>
          <w:rFonts w:ascii="TH SarabunPSK" w:eastAsia="SimSun" w:hAnsi="TH SarabunPSK" w:cs="TH SarabunPSK"/>
          <w:sz w:val="31"/>
          <w:szCs w:val="31"/>
          <w:lang w:eastAsia="zh-CN"/>
        </w:rPr>
        <w:t xml:space="preserve"> on the fabrics. </w:t>
      </w:r>
      <w:r w:rsidRPr="00102D8A">
        <w:rPr>
          <w:rFonts w:ascii="TH SarabunPSK" w:hAnsi="TH SarabunPSK" w:cs="TH SarabunPSK"/>
          <w:sz w:val="31"/>
          <w:szCs w:val="31"/>
        </w:rPr>
        <w:t xml:space="preserve"> </w:t>
      </w:r>
    </w:p>
    <w:p w:rsidR="00422079" w:rsidRPr="00102D8A" w:rsidRDefault="00422079" w:rsidP="00422079">
      <w:pPr>
        <w:spacing w:after="0" w:line="240" w:lineRule="auto"/>
        <w:ind w:firstLine="567"/>
        <w:contextualSpacing/>
        <w:jc w:val="both"/>
        <w:rPr>
          <w:rFonts w:ascii="TH SarabunPSK" w:eastAsia="SimSun" w:hAnsi="TH SarabunPSK" w:cs="TH SarabunPSK"/>
          <w:sz w:val="31"/>
          <w:szCs w:val="31"/>
          <w:lang w:eastAsia="zh-CN"/>
        </w:rPr>
      </w:pPr>
      <w:r w:rsidRPr="00102D8A">
        <w:rPr>
          <w:rFonts w:ascii="TH SarabunPSK" w:eastAsia="SimSun" w:hAnsi="TH SarabunPSK" w:cs="TH SarabunPSK"/>
          <w:sz w:val="31"/>
          <w:szCs w:val="31"/>
          <w:lang w:eastAsia="zh-CN"/>
        </w:rPr>
        <w:t>A study on developing the coffee oil extracted from spent coffee grounds into finishing agent for textiles was conducted by using hexane as a solvent for oil extraction. The extracted coffee oil contained caffeine (87.77 mg/100g oil), protein (0.29g/100g oil) and ash content for 0.03g/100g oil. The major fatty acids contains in the coffee oil were linoleic (</w:t>
      </w:r>
      <w:r w:rsidRPr="00102D8A">
        <w:rPr>
          <w:rFonts w:ascii="TH SarabunPSK" w:eastAsia="Times New Roman" w:hAnsi="TH SarabunPSK" w:cs="TH SarabunPSK"/>
          <w:sz w:val="31"/>
          <w:szCs w:val="31"/>
        </w:rPr>
        <w:t>44.16%)</w:t>
      </w:r>
      <w:r w:rsidRPr="00102D8A">
        <w:rPr>
          <w:rFonts w:ascii="TH SarabunPSK" w:eastAsia="Times New Roman" w:hAnsi="TH SarabunPSK" w:cs="TH SarabunPSK"/>
          <w:sz w:val="31"/>
          <w:szCs w:val="31"/>
          <w:cs/>
        </w:rPr>
        <w:t xml:space="preserve"> </w:t>
      </w:r>
      <w:r w:rsidRPr="00102D8A">
        <w:rPr>
          <w:rFonts w:ascii="TH SarabunPSK" w:eastAsia="SimSun" w:hAnsi="TH SarabunPSK" w:cs="TH SarabunPSK"/>
          <w:sz w:val="31"/>
          <w:szCs w:val="31"/>
          <w:lang w:eastAsia="zh-CN"/>
        </w:rPr>
        <w:t xml:space="preserve">and palmitic acids </w:t>
      </w:r>
      <w:r w:rsidRPr="00102D8A">
        <w:rPr>
          <w:rFonts w:ascii="TH SarabunPSK" w:eastAsia="Times New Roman" w:hAnsi="TH SarabunPSK" w:cs="TH SarabunPSK"/>
          <w:sz w:val="31"/>
          <w:szCs w:val="31"/>
        </w:rPr>
        <w:t>(</w:t>
      </w:r>
      <w:r w:rsidRPr="00102D8A">
        <w:rPr>
          <w:rFonts w:ascii="TH SarabunPSK" w:eastAsia="Times New Roman" w:hAnsi="TH SarabunPSK" w:cs="TH SarabunPSK"/>
          <w:sz w:val="31"/>
          <w:szCs w:val="31"/>
          <w:cs/>
        </w:rPr>
        <w:t>34.29</w:t>
      </w:r>
      <w:r w:rsidRPr="00102D8A">
        <w:rPr>
          <w:rFonts w:ascii="TH SarabunPSK" w:eastAsia="Times New Roman" w:hAnsi="TH SarabunPSK" w:cs="TH SarabunPSK"/>
          <w:sz w:val="31"/>
          <w:szCs w:val="31"/>
        </w:rPr>
        <w:t>%)</w:t>
      </w:r>
      <w:r w:rsidRPr="00102D8A">
        <w:rPr>
          <w:rFonts w:ascii="TH SarabunPSK" w:eastAsia="SimSun" w:hAnsi="TH SarabunPSK" w:cs="TH SarabunPSK"/>
          <w:sz w:val="31"/>
          <w:szCs w:val="31"/>
          <w:lang w:eastAsia="zh-CN"/>
        </w:rPr>
        <w:t xml:space="preserve">. Microencapsulation of the coffee oil was conducted using sodium alginate (0.025 and 0.05%w/v) as a wall material, Tween 20 (15%v/v) as an emulsifier and calcium chloride (1%w/v) as a crosslinking agent. The obtained microcapsules had average sizes of 3.28 and 3.47 </w:t>
      </w:r>
      <w:r w:rsidRPr="00102D8A">
        <w:rPr>
          <w:rFonts w:ascii="TH SarabunPSK" w:hAnsi="TH SarabunPSK" w:cs="TH SarabunPSK"/>
          <w:sz w:val="31"/>
          <w:szCs w:val="31"/>
          <w:lang w:eastAsia="zh-CN"/>
        </w:rPr>
        <w:sym w:font="Symbol" w:char="F06D"/>
      </w:r>
      <w:r w:rsidRPr="00102D8A">
        <w:rPr>
          <w:rFonts w:ascii="TH SarabunPSK" w:eastAsia="SimSun" w:hAnsi="TH SarabunPSK" w:cs="TH SarabunPSK"/>
          <w:sz w:val="31"/>
          <w:szCs w:val="31"/>
          <w:lang w:eastAsia="zh-CN"/>
        </w:rPr>
        <w:t xml:space="preserve">m for those using 0.025 and 0.05 %w/v sodium alginate, respectively. By visualizing under confocal microscope, higher number of microcapsules with more aggregation was observed with increasing oil content. Finishing the microcapsules on cotton, silk and nylon </w:t>
      </w:r>
      <w:r w:rsidRPr="00102D8A">
        <w:rPr>
          <w:rFonts w:ascii="TH SarabunPSK" w:eastAsia="SimSun" w:hAnsi="TH SarabunPSK" w:cs="TH SarabunPSK"/>
          <w:sz w:val="31"/>
          <w:szCs w:val="31"/>
          <w:lang w:eastAsia="zh-CN"/>
        </w:rPr>
        <w:lastRenderedPageBreak/>
        <w:t xml:space="preserve">was performed using 20 g/L acrylic binder and it was found that the prepared microcapsules were suitable for silk. The finished silk fabric exhibited good antibacterial ability to </w:t>
      </w:r>
      <w:r w:rsidRPr="00102D8A">
        <w:rPr>
          <w:rFonts w:ascii="TH SarabunPSK" w:eastAsia="SimSun" w:hAnsi="TH SarabunPSK" w:cs="TH SarabunPSK"/>
          <w:i/>
          <w:iCs/>
          <w:sz w:val="31"/>
          <w:szCs w:val="31"/>
          <w:lang w:eastAsia="zh-CN"/>
        </w:rPr>
        <w:t xml:space="preserve">S. Aureus </w:t>
      </w:r>
      <w:r w:rsidRPr="00102D8A">
        <w:rPr>
          <w:rFonts w:ascii="TH SarabunPSK" w:eastAsia="SimSun" w:hAnsi="TH SarabunPSK" w:cs="TH SarabunPSK"/>
          <w:sz w:val="31"/>
          <w:szCs w:val="31"/>
          <w:lang w:eastAsia="zh-CN"/>
        </w:rPr>
        <w:t>but its UV protection ability was not enhanced.</w:t>
      </w:r>
    </w:p>
    <w:p w:rsidR="000C5C01" w:rsidRPr="00422079" w:rsidRDefault="00422079" w:rsidP="00422079">
      <w:pPr>
        <w:spacing w:after="0" w:line="240" w:lineRule="auto"/>
        <w:ind w:firstLine="567"/>
        <w:contextualSpacing/>
        <w:jc w:val="both"/>
        <w:rPr>
          <w:rFonts w:ascii="TH SarabunPSK" w:eastAsia="SimSun" w:hAnsi="TH SarabunPSK" w:cs="TH SarabunPSK"/>
          <w:sz w:val="31"/>
          <w:szCs w:val="31"/>
          <w:lang w:eastAsia="zh-CN"/>
        </w:rPr>
      </w:pPr>
      <w:r w:rsidRPr="00102D8A">
        <w:rPr>
          <w:rFonts w:ascii="TH SarabunPSK" w:eastAsia="SimSun" w:hAnsi="TH SarabunPSK" w:cs="TH SarabunPSK"/>
          <w:sz w:val="31"/>
          <w:szCs w:val="31"/>
          <w:lang w:eastAsia="zh-CN"/>
        </w:rPr>
        <w:t>From the break-even point analysis of the extracted dye product, for 1,200 kg producti</w:t>
      </w:r>
      <w:r>
        <w:rPr>
          <w:rFonts w:ascii="TH SarabunPSK" w:eastAsia="SimSun" w:hAnsi="TH SarabunPSK" w:cs="TH SarabunPSK"/>
          <w:sz w:val="31"/>
          <w:szCs w:val="31"/>
          <w:lang w:eastAsia="zh-CN"/>
        </w:rPr>
        <w:t xml:space="preserve">on/year at the selling price of </w:t>
      </w:r>
      <w:r w:rsidRPr="00102D8A">
        <w:rPr>
          <w:rFonts w:ascii="TH SarabunPSK" w:eastAsia="SimSun" w:hAnsi="TH SarabunPSK" w:cs="TH SarabunPSK"/>
          <w:sz w:val="31"/>
          <w:szCs w:val="31"/>
          <w:lang w:eastAsia="zh-CN"/>
        </w:rPr>
        <w:t xml:space="preserve">1,500 baths/kg, the break-even sale units and values were 599 kg and </w:t>
      </w:r>
      <w:r w:rsidRPr="00102D8A">
        <w:rPr>
          <w:rFonts w:ascii="TH SarabunPSK" w:eastAsia="Times New Roman" w:hAnsi="TH SarabunPSK" w:cs="TH SarabunPSK"/>
          <w:sz w:val="31"/>
          <w:szCs w:val="31"/>
        </w:rPr>
        <w:t>898,500</w:t>
      </w:r>
      <w:r w:rsidRPr="00102D8A">
        <w:rPr>
          <w:rFonts w:ascii="TH SarabunPSK" w:eastAsia="SimSun" w:hAnsi="TH SarabunPSK" w:cs="TH SarabunPSK"/>
          <w:sz w:val="31"/>
          <w:szCs w:val="31"/>
          <w:lang w:eastAsia="zh-CN"/>
        </w:rPr>
        <w:t xml:space="preserve"> bahts, respectively. For microcapsule product of the coffee oil with </w:t>
      </w:r>
      <w:r w:rsidRPr="00102D8A">
        <w:rPr>
          <w:rFonts w:ascii="TH SarabunPSK" w:eastAsia="SimSun" w:hAnsi="TH SarabunPSK" w:cs="TH SarabunPSK"/>
          <w:sz w:val="31"/>
          <w:szCs w:val="31"/>
          <w:cs/>
          <w:lang w:eastAsia="zh-CN"/>
        </w:rPr>
        <w:t>6</w:t>
      </w:r>
      <w:r w:rsidRPr="00102D8A">
        <w:rPr>
          <w:rFonts w:ascii="TH SarabunPSK" w:eastAsia="SimSun" w:hAnsi="TH SarabunPSK" w:cs="TH SarabunPSK"/>
          <w:sz w:val="31"/>
          <w:szCs w:val="31"/>
          <w:lang w:eastAsia="zh-CN"/>
        </w:rPr>
        <w:t>,0</w:t>
      </w:r>
      <w:r w:rsidRPr="00102D8A">
        <w:rPr>
          <w:rFonts w:ascii="TH SarabunPSK" w:eastAsia="SimSun" w:hAnsi="TH SarabunPSK" w:cs="TH SarabunPSK"/>
          <w:sz w:val="31"/>
          <w:szCs w:val="31"/>
          <w:cs/>
          <w:lang w:eastAsia="zh-CN"/>
        </w:rPr>
        <w:t>00</w:t>
      </w:r>
      <w:r w:rsidRPr="00102D8A">
        <w:rPr>
          <w:rFonts w:ascii="TH SarabunPSK" w:eastAsia="SimSun" w:hAnsi="TH SarabunPSK" w:cs="TH SarabunPSK"/>
          <w:sz w:val="31"/>
          <w:szCs w:val="31"/>
          <w:lang w:eastAsia="zh-CN"/>
        </w:rPr>
        <w:t xml:space="preserve"> L production/year at the selling price of 2,000 baths/L, the break-even sale units and values were 707 L and </w:t>
      </w:r>
      <w:r w:rsidRPr="00102D8A">
        <w:rPr>
          <w:rFonts w:ascii="TH SarabunPSK" w:eastAsia="SimSun" w:hAnsi="TH SarabunPSK" w:cs="TH SarabunPSK"/>
          <w:sz w:val="31"/>
          <w:szCs w:val="31"/>
          <w:cs/>
          <w:lang w:eastAsia="zh-CN"/>
        </w:rPr>
        <w:t>1</w:t>
      </w:r>
      <w:r w:rsidRPr="00102D8A">
        <w:rPr>
          <w:rFonts w:ascii="TH SarabunPSK" w:eastAsia="SimSun" w:hAnsi="TH SarabunPSK" w:cs="TH SarabunPSK"/>
          <w:sz w:val="31"/>
          <w:szCs w:val="31"/>
          <w:lang w:eastAsia="zh-CN"/>
        </w:rPr>
        <w:t>,</w:t>
      </w:r>
      <w:r w:rsidRPr="00102D8A">
        <w:rPr>
          <w:rFonts w:ascii="TH SarabunPSK" w:eastAsia="SimSun" w:hAnsi="TH SarabunPSK" w:cs="TH SarabunPSK"/>
          <w:sz w:val="31"/>
          <w:szCs w:val="31"/>
          <w:cs/>
          <w:lang w:eastAsia="zh-CN"/>
        </w:rPr>
        <w:t>414</w:t>
      </w:r>
      <w:r w:rsidRPr="00102D8A">
        <w:rPr>
          <w:rFonts w:ascii="TH SarabunPSK" w:eastAsia="SimSun" w:hAnsi="TH SarabunPSK" w:cs="TH SarabunPSK"/>
          <w:sz w:val="31"/>
          <w:szCs w:val="31"/>
          <w:lang w:eastAsia="zh-CN"/>
        </w:rPr>
        <w:t>,</w:t>
      </w:r>
      <w:r w:rsidRPr="00102D8A">
        <w:rPr>
          <w:rFonts w:ascii="TH SarabunPSK" w:eastAsia="SimSun" w:hAnsi="TH SarabunPSK" w:cs="TH SarabunPSK"/>
          <w:sz w:val="31"/>
          <w:szCs w:val="31"/>
          <w:cs/>
          <w:lang w:eastAsia="zh-CN"/>
        </w:rPr>
        <w:t xml:space="preserve">000 </w:t>
      </w:r>
      <w:r w:rsidRPr="00102D8A">
        <w:rPr>
          <w:rFonts w:ascii="TH SarabunPSK" w:eastAsia="SimSun" w:hAnsi="TH SarabunPSK" w:cs="TH SarabunPSK"/>
          <w:sz w:val="31"/>
          <w:szCs w:val="31"/>
          <w:lang w:eastAsia="zh-CN"/>
        </w:rPr>
        <w:t>bahts, respectively.</w:t>
      </w:r>
    </w:p>
    <w:p w:rsidR="00553F52" w:rsidRPr="004E6C60" w:rsidRDefault="000C5C01" w:rsidP="004E6C60">
      <w:pPr>
        <w:tabs>
          <w:tab w:val="left" w:pos="8930"/>
        </w:tabs>
        <w:spacing w:before="120" w:after="0" w:line="240" w:lineRule="auto"/>
        <w:ind w:right="284"/>
        <w:rPr>
          <w:rFonts w:ascii="TH SarabunPSK" w:hAnsi="TH SarabunPSK" w:cs="TH SarabunPSK"/>
          <w:sz w:val="32"/>
          <w:szCs w:val="32"/>
        </w:rPr>
      </w:pPr>
      <w:r w:rsidRPr="00A7684B">
        <w:rPr>
          <w:rFonts w:ascii="TH SarabunPSK" w:hAnsi="TH SarabunPSK" w:cs="TH SarabunPSK"/>
          <w:b/>
          <w:bCs/>
          <w:sz w:val="32"/>
          <w:szCs w:val="32"/>
        </w:rPr>
        <w:t>Key words</w:t>
      </w:r>
      <w:r w:rsidRPr="00A7684B">
        <w:rPr>
          <w:rFonts w:ascii="TH SarabunPSK" w:hAnsi="TH SarabunPSK" w:cs="TH SarabunPSK"/>
          <w:sz w:val="32"/>
          <w:szCs w:val="32"/>
        </w:rPr>
        <w:t xml:space="preserve">  </w:t>
      </w:r>
      <w:r>
        <w:rPr>
          <w:rFonts w:ascii="TH SarabunPSK" w:hAnsi="TH SarabunPSK" w:cs="TH SarabunPSK"/>
          <w:sz w:val="32"/>
          <w:szCs w:val="32"/>
        </w:rPr>
        <w:t>:</w:t>
      </w:r>
      <w:r w:rsidR="00422079">
        <w:rPr>
          <w:rFonts w:ascii="TH SarabunPSK" w:hAnsi="TH SarabunPSK" w:cs="TH SarabunPSK" w:hint="cs"/>
          <w:sz w:val="32"/>
          <w:szCs w:val="32"/>
          <w:cs/>
        </w:rPr>
        <w:t xml:space="preserve"> </w:t>
      </w:r>
      <w:r w:rsidR="00422079" w:rsidRPr="00102D8A">
        <w:rPr>
          <w:rFonts w:ascii="TH SarabunPSK" w:eastAsia="SimSun" w:hAnsi="TH SarabunPSK" w:cs="TH SarabunPSK"/>
          <w:sz w:val="31"/>
          <w:szCs w:val="31"/>
          <w:lang w:eastAsia="zh-CN"/>
        </w:rPr>
        <w:t>spend coffee ground, natural dye, finishing agent, coffee oil, microcapsule, textiles</w:t>
      </w:r>
    </w:p>
    <w:sectPr w:rsidR="00553F52" w:rsidRPr="004E6C60" w:rsidSect="00AF6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01"/>
    <w:rsid w:val="0000476D"/>
    <w:rsid w:val="000C5C01"/>
    <w:rsid w:val="00243423"/>
    <w:rsid w:val="00422079"/>
    <w:rsid w:val="004E6C60"/>
    <w:rsid w:val="00517B2A"/>
    <w:rsid w:val="00553F52"/>
    <w:rsid w:val="00582092"/>
    <w:rsid w:val="00803BC2"/>
    <w:rsid w:val="00845A1C"/>
    <w:rsid w:val="00AF6526"/>
    <w:rsid w:val="00DD4B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0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0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2017-09-27T00:37:00Z</dcterms:created>
  <dcterms:modified xsi:type="dcterms:W3CDTF">2017-09-27T00:37:00Z</dcterms:modified>
</cp:coreProperties>
</file>